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96E" w:rsidRDefault="00CC796E" w:rsidP="00CC796E">
      <w:pPr>
        <w:jc w:val="right"/>
      </w:pPr>
      <w:r>
        <w:t>Приложение № 2 к извещению</w:t>
      </w:r>
    </w:p>
    <w:p w:rsidR="00CC796E" w:rsidRDefault="00CC796E" w:rsidP="00CC796E">
      <w:pPr>
        <w:jc w:val="right"/>
      </w:pPr>
      <w:r>
        <w:t>о проведении запроса котировок</w:t>
      </w:r>
    </w:p>
    <w:p w:rsidR="00CC796E" w:rsidRDefault="00CC796E" w:rsidP="00CC796E">
      <w:pPr>
        <w:jc w:val="right"/>
      </w:pPr>
      <w:r>
        <w:t xml:space="preserve"> в электронной форме</w:t>
      </w:r>
    </w:p>
    <w:p w:rsidR="00CC796E" w:rsidRDefault="00CC796E" w:rsidP="00CC796E">
      <w:pPr>
        <w:jc w:val="right"/>
      </w:pPr>
      <w:r>
        <w:t xml:space="preserve">(оформляется на фирменном бланке) </w:t>
      </w:r>
    </w:p>
    <w:p w:rsidR="00CC796E" w:rsidRDefault="00CC796E" w:rsidP="00CC796E">
      <w:pPr>
        <w:jc w:val="center"/>
      </w:pPr>
    </w:p>
    <w:p w:rsidR="00CC796E" w:rsidRPr="00FE10FA" w:rsidRDefault="00CC796E" w:rsidP="00CC796E">
      <w:pPr>
        <w:jc w:val="center"/>
        <w:rPr>
          <w:sz w:val="28"/>
          <w:szCs w:val="24"/>
          <w:lang w:val="x-none" w:eastAsia="x-none"/>
        </w:rPr>
      </w:pPr>
      <w:r w:rsidRPr="00FE10FA">
        <w:rPr>
          <w:sz w:val="28"/>
          <w:szCs w:val="24"/>
          <w:lang w:val="x-none" w:eastAsia="x-none"/>
        </w:rPr>
        <w:t>КО</w:t>
      </w:r>
      <w:r w:rsidRPr="00FE10FA">
        <w:rPr>
          <w:sz w:val="28"/>
          <w:szCs w:val="24"/>
          <w:lang w:eastAsia="x-none"/>
        </w:rPr>
        <w:t>ТИРОВОЧ</w:t>
      </w:r>
      <w:r w:rsidRPr="00FE10FA">
        <w:rPr>
          <w:sz w:val="28"/>
          <w:szCs w:val="24"/>
          <w:lang w:val="x-none" w:eastAsia="x-none"/>
        </w:rPr>
        <w:t>НАЯ ЗАЯВКА</w:t>
      </w:r>
    </w:p>
    <w:p w:rsidR="00CC796E" w:rsidRPr="00FE10FA" w:rsidRDefault="00CC796E" w:rsidP="00CC796E">
      <w:pPr>
        <w:rPr>
          <w:b/>
          <w:bCs/>
        </w:rPr>
      </w:pPr>
      <w:r w:rsidRPr="00FE10FA">
        <w:rPr>
          <w:b/>
          <w:bCs/>
        </w:rPr>
        <w:t xml:space="preserve">              </w:t>
      </w:r>
    </w:p>
    <w:p w:rsidR="00CC796E" w:rsidRPr="00042837" w:rsidRDefault="00CC796E" w:rsidP="00CC796E">
      <w:pPr>
        <w:rPr>
          <w:b/>
          <w:bCs/>
        </w:rPr>
      </w:pPr>
      <w:r w:rsidRPr="00042837">
        <w:rPr>
          <w:b/>
          <w:bCs/>
        </w:rPr>
        <w:t>г. __________________                                                                                                              "____" ___________ 202</w:t>
      </w:r>
      <w:r w:rsidR="00C1332F">
        <w:rPr>
          <w:b/>
          <w:bCs/>
        </w:rPr>
        <w:t>6</w:t>
      </w:r>
      <w:r w:rsidRPr="00042837">
        <w:rPr>
          <w:b/>
          <w:bCs/>
        </w:rPr>
        <w:t xml:space="preserve"> г.</w:t>
      </w:r>
    </w:p>
    <w:p w:rsidR="00CC796E" w:rsidRPr="00042837" w:rsidRDefault="00CC796E" w:rsidP="00CC796E">
      <w:pPr>
        <w:rPr>
          <w:b/>
          <w:bCs/>
        </w:rPr>
      </w:pPr>
    </w:p>
    <w:p w:rsidR="00CC796E" w:rsidRPr="00042837" w:rsidRDefault="00CC796E" w:rsidP="00CC796E">
      <w:pPr>
        <w:jc w:val="both"/>
        <w:rPr>
          <w:b/>
          <w:bCs/>
        </w:rPr>
      </w:pPr>
      <w:r w:rsidRPr="00042837">
        <w:rPr>
          <w:b/>
          <w:bCs/>
        </w:rPr>
        <w:t xml:space="preserve">Кому: </w:t>
      </w:r>
      <w:r w:rsidRPr="00042837">
        <w:t>Акционерному Обществу «Водоканал» г. Чебоксары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2729"/>
        <w:gridCol w:w="3474"/>
      </w:tblGrid>
      <w:tr w:rsidR="00CC796E" w:rsidRPr="00042837" w:rsidTr="00864E88">
        <w:tc>
          <w:tcPr>
            <w:tcW w:w="4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  <w:kern w:val="32"/>
                <w:lang w:val="x-none" w:eastAsia="x-none"/>
              </w:rPr>
              <w:t xml:space="preserve">Участник процедуры </w:t>
            </w:r>
            <w:r>
              <w:rPr>
                <w:rFonts w:eastAsia="Calibri"/>
                <w:b/>
                <w:bCs/>
                <w:kern w:val="32"/>
                <w:lang w:eastAsia="x-none"/>
              </w:rPr>
              <w:t>запроса котировок</w:t>
            </w:r>
            <w:r w:rsidRPr="00042837">
              <w:rPr>
                <w:rFonts w:eastAsia="Calibri"/>
                <w:b/>
                <w:bCs/>
                <w:kern w:val="32"/>
                <w:lang w:val="x-none" w:eastAsia="x-none"/>
              </w:rPr>
              <w:t>:</w:t>
            </w:r>
          </w:p>
        </w:tc>
        <w:tc>
          <w:tcPr>
            <w:tcW w:w="6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jc w:val="center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jc w:val="center"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Cs/>
              </w:rPr>
              <w:t>(наименование для юридического лица)</w:t>
            </w:r>
          </w:p>
        </w:tc>
      </w:tr>
      <w:tr w:rsidR="00CC796E" w:rsidRPr="00042837" w:rsidTr="00864E8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</w:rPr>
              <w:t>Юридический адрес:</w:t>
            </w:r>
          </w:p>
        </w:tc>
        <w:tc>
          <w:tcPr>
            <w:tcW w:w="80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</w:rPr>
              <w:t>Фактический адрес: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</w:rPr>
              <w:t>ИНН/КПП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</w:rPr>
              <w:t>ОГРН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</w:rPr>
              <w:t xml:space="preserve">Банковские реквизиты:     </w:t>
            </w:r>
            <w:r w:rsidRPr="00042837">
              <w:rPr>
                <w:rFonts w:eastAsia="Calibri"/>
                <w:b/>
                <w:bCs/>
              </w:rPr>
              <w:t>Банк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3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proofErr w:type="gramStart"/>
            <w:r w:rsidRPr="00042837">
              <w:rPr>
                <w:rFonts w:eastAsia="Calibri"/>
                <w:b/>
                <w:bCs/>
              </w:rPr>
              <w:t>Р</w:t>
            </w:r>
            <w:proofErr w:type="gramEnd"/>
            <w:r w:rsidRPr="00042837">
              <w:rPr>
                <w:rFonts w:eastAsia="Calibri"/>
                <w:b/>
                <w:bCs/>
              </w:rPr>
              <w:t>/</w:t>
            </w:r>
            <w:proofErr w:type="spellStart"/>
            <w:r w:rsidRPr="00042837">
              <w:rPr>
                <w:rFonts w:eastAsia="Calibri"/>
                <w:b/>
                <w:bCs/>
              </w:rPr>
              <w:t>сч</w:t>
            </w:r>
            <w:proofErr w:type="spellEnd"/>
            <w:r w:rsidRPr="00042837"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</w:rPr>
              <w:t>К/</w:t>
            </w:r>
            <w:proofErr w:type="spellStart"/>
            <w:r w:rsidRPr="00042837">
              <w:rPr>
                <w:rFonts w:eastAsia="Calibri"/>
                <w:b/>
                <w:bCs/>
              </w:rPr>
              <w:t>сч</w:t>
            </w:r>
            <w:proofErr w:type="spellEnd"/>
            <w:r w:rsidRPr="00042837"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</w:rPr>
              <w:t>БИК:</w:t>
            </w:r>
          </w:p>
        </w:tc>
      </w:tr>
      <w:tr w:rsidR="00CC796E" w:rsidRPr="00042837" w:rsidTr="00864E88">
        <w:trPr>
          <w:trHeight w:val="470"/>
        </w:trPr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</w:rPr>
              <w:t>Фамилия, Имя, Отчество руководителя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</w:rPr>
              <w:t>Контактный тел./факс</w:t>
            </w:r>
            <w:r w:rsidRPr="00042837">
              <w:rPr>
                <w:rFonts w:eastAsia="Calibri"/>
              </w:rPr>
              <w:t>: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</w:p>
        </w:tc>
      </w:tr>
      <w:tr w:rsidR="00CC796E" w:rsidRPr="00042837" w:rsidTr="00864E88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796E" w:rsidRPr="00042837" w:rsidRDefault="00CC796E" w:rsidP="00864E88">
            <w:pPr>
              <w:keepNext/>
              <w:outlineLvl w:val="0"/>
              <w:rPr>
                <w:rFonts w:eastAsia="Calibri"/>
                <w:b/>
                <w:bCs/>
                <w:kern w:val="32"/>
                <w:lang w:eastAsia="x-none"/>
              </w:rPr>
            </w:pPr>
            <w:r w:rsidRPr="00042837">
              <w:rPr>
                <w:rFonts w:eastAsia="Calibri"/>
                <w:b/>
                <w:bCs/>
                <w:lang w:val="en-US"/>
              </w:rPr>
              <w:t>E-mail:</w:t>
            </w:r>
          </w:p>
        </w:tc>
      </w:tr>
    </w:tbl>
    <w:p w:rsidR="00CC796E" w:rsidRPr="00042837" w:rsidRDefault="00CC796E" w:rsidP="00CC796E">
      <w:pPr>
        <w:jc w:val="both"/>
      </w:pPr>
    </w:p>
    <w:p w:rsidR="00CC796E" w:rsidRDefault="00CC796E" w:rsidP="00CC796E">
      <w:pPr>
        <w:jc w:val="center"/>
        <w:rPr>
          <w:b/>
        </w:rPr>
      </w:pPr>
    </w:p>
    <w:p w:rsidR="00CC796E" w:rsidRPr="00803F43" w:rsidRDefault="00CC796E" w:rsidP="00CC796E">
      <w:pPr>
        <w:jc w:val="center"/>
        <w:rPr>
          <w:b/>
        </w:rPr>
      </w:pPr>
      <w:r w:rsidRPr="00803F43">
        <w:rPr>
          <w:b/>
        </w:rPr>
        <w:t>Уважаемые господа!</w:t>
      </w:r>
    </w:p>
    <w:p w:rsidR="00CC796E" w:rsidRDefault="00CC796E" w:rsidP="00CC796E">
      <w:pPr>
        <w:jc w:val="both"/>
      </w:pPr>
      <w:r>
        <w:t xml:space="preserve">   Изучив извещение о проведении запроса котировок в электронной форме, предлагаем  осуществить  поставку </w:t>
      </w:r>
      <w:r w:rsidR="00C1332F">
        <w:t>п</w:t>
      </w:r>
      <w:r w:rsidR="00C1332F" w:rsidRPr="00C1332F">
        <w:t>олуприцеп</w:t>
      </w:r>
      <w:r w:rsidR="00C1332F">
        <w:t>а</w:t>
      </w:r>
      <w:r w:rsidR="00C1332F" w:rsidRPr="00C1332F">
        <w:t>-тяжеловоз</w:t>
      </w:r>
      <w:r w:rsidR="00C1332F">
        <w:t>а</w:t>
      </w:r>
      <w:r w:rsidR="00C1332F" w:rsidRPr="00C1332F">
        <w:t xml:space="preserve"> автомобильн</w:t>
      </w:r>
      <w:r w:rsidR="00C1332F">
        <w:t>ого</w:t>
      </w:r>
      <w:r w:rsidR="00C1332F" w:rsidRPr="00C1332F">
        <w:t xml:space="preserve"> низкорамн</w:t>
      </w:r>
      <w:r w:rsidR="00C1332F">
        <w:t>ого</w:t>
      </w:r>
      <w:r w:rsidR="00C1332F" w:rsidRPr="00C1332F">
        <w:t xml:space="preserve"> </w:t>
      </w:r>
      <w:r>
        <w:t>(</w:t>
      </w:r>
      <w:r>
        <w:rPr>
          <w:i/>
          <w:u w:val="single"/>
        </w:rPr>
        <w:t>модификация</w:t>
      </w:r>
      <w:r w:rsidRPr="007A7874">
        <w:rPr>
          <w:i/>
          <w:u w:val="single"/>
        </w:rPr>
        <w:t xml:space="preserve"> транспортного средства по </w:t>
      </w:r>
      <w:r>
        <w:rPr>
          <w:i/>
          <w:u w:val="single"/>
        </w:rPr>
        <w:t>ОТТС</w:t>
      </w:r>
      <w:r>
        <w:t xml:space="preserve">) (далее </w:t>
      </w:r>
      <w:r w:rsidR="00C1332F">
        <w:t>–</w:t>
      </w:r>
      <w:r>
        <w:t xml:space="preserve"> </w:t>
      </w:r>
      <w:r w:rsidR="00C1332F">
        <w:t>Трал)</w:t>
      </w:r>
      <w:r>
        <w:t>, в количестве 1 (одна) единица, в соответствии с техническим заданием, на общую  сумму: __________________ рублей ____ коп</w:t>
      </w:r>
      <w:proofErr w:type="gramStart"/>
      <w:r>
        <w:t xml:space="preserve">., </w:t>
      </w:r>
      <w:proofErr w:type="gramEnd"/>
      <w:r>
        <w:t xml:space="preserve">в </w:t>
      </w:r>
      <w:proofErr w:type="spellStart"/>
      <w:r>
        <w:t>т.ч</w:t>
      </w:r>
      <w:proofErr w:type="spellEnd"/>
      <w:r>
        <w:t xml:space="preserve">. НДС _______ рублей ______ коп. Цена на </w:t>
      </w:r>
      <w:r w:rsidR="00C1332F">
        <w:t>Трал</w:t>
      </w:r>
      <w:r>
        <w:t xml:space="preserve"> включает все затраты, включая доставку его до склада Покупателя, налоги, </w:t>
      </w:r>
      <w:r w:rsidR="00C1332F">
        <w:t xml:space="preserve">утилизационный сбор, </w:t>
      </w:r>
      <w:r>
        <w:t>другие обязательные платежи, стоимость всех сопутствующих работ (услуг) и все иные расходы, связанные с исполнением договора на поставку.</w:t>
      </w:r>
    </w:p>
    <w:p w:rsidR="00CC796E" w:rsidRDefault="00CC796E" w:rsidP="00CC796E">
      <w:pPr>
        <w:jc w:val="both"/>
      </w:pPr>
      <w:r>
        <w:t xml:space="preserve">  Настоящим подтверждаем, что:</w:t>
      </w:r>
      <w:r>
        <w:tab/>
      </w:r>
    </w:p>
    <w:p w:rsidR="00CC796E" w:rsidRDefault="00CC796E" w:rsidP="00CC796E">
      <w:pPr>
        <w:jc w:val="both"/>
      </w:pPr>
      <w:r>
        <w:t>а) в отношении  ______________________________________________________________________________________</w:t>
      </w:r>
    </w:p>
    <w:p w:rsidR="00CC796E" w:rsidRPr="009079FA" w:rsidRDefault="00CC796E" w:rsidP="00CC796E">
      <w:pPr>
        <w:jc w:val="center"/>
        <w:rPr>
          <w:sz w:val="18"/>
          <w:szCs w:val="18"/>
        </w:rPr>
      </w:pPr>
      <w:r w:rsidRPr="009079FA">
        <w:rPr>
          <w:sz w:val="18"/>
          <w:szCs w:val="18"/>
        </w:rPr>
        <w:t>(наименование участника)</w:t>
      </w:r>
    </w:p>
    <w:p w:rsidR="00CC796E" w:rsidRDefault="00CC796E" w:rsidP="00CC796E">
      <w:pPr>
        <w:jc w:val="both"/>
      </w:pPr>
      <w:r>
        <w:t>не проводится процедура ликвидации, банкротства;</w:t>
      </w:r>
    </w:p>
    <w:p w:rsidR="00CC796E" w:rsidRDefault="00CC796E" w:rsidP="00CC796E">
      <w:pPr>
        <w:jc w:val="both"/>
      </w:pPr>
      <w:r>
        <w:t>б)</w:t>
      </w:r>
      <w:r>
        <w:tab/>
        <w:t>деятельность______________________________________________________________________________</w:t>
      </w:r>
    </w:p>
    <w:p w:rsidR="00CC796E" w:rsidRPr="009079FA" w:rsidRDefault="00CC796E" w:rsidP="00CC796E">
      <w:pPr>
        <w:jc w:val="center"/>
        <w:rPr>
          <w:sz w:val="18"/>
          <w:szCs w:val="18"/>
        </w:rPr>
      </w:pPr>
      <w:r w:rsidRPr="009079FA">
        <w:rPr>
          <w:sz w:val="18"/>
          <w:szCs w:val="18"/>
        </w:rPr>
        <w:t>(наименование участника)</w:t>
      </w:r>
    </w:p>
    <w:p w:rsidR="00CC796E" w:rsidRDefault="00CC796E" w:rsidP="00CC796E">
      <w:pPr>
        <w:jc w:val="both"/>
      </w:pPr>
      <w:r>
        <w:t xml:space="preserve">не </w:t>
      </w:r>
      <w:proofErr w:type="gramStart"/>
      <w:r>
        <w:t>приостановлена</w:t>
      </w:r>
      <w:proofErr w:type="gramEnd"/>
      <w:r>
        <w:t xml:space="preserve"> в порядке, предусмотренном Кодексом Российской Федерации об административных правонарушениях;</w:t>
      </w:r>
    </w:p>
    <w:p w:rsidR="00CC796E" w:rsidRDefault="00CC796E" w:rsidP="00CC796E">
      <w:pPr>
        <w:jc w:val="both"/>
      </w:pPr>
      <w:r>
        <w:t>в)</w:t>
      </w:r>
      <w:r>
        <w:tab/>
        <w:t>у _______________________________________________________________________________________</w:t>
      </w:r>
    </w:p>
    <w:p w:rsidR="00CC796E" w:rsidRPr="009079FA" w:rsidRDefault="00CC796E" w:rsidP="00CC796E">
      <w:pPr>
        <w:jc w:val="center"/>
        <w:rPr>
          <w:sz w:val="18"/>
          <w:szCs w:val="18"/>
        </w:rPr>
      </w:pPr>
      <w:r w:rsidRPr="009079FA">
        <w:rPr>
          <w:sz w:val="18"/>
          <w:szCs w:val="18"/>
        </w:rPr>
        <w:t>(наименование участника)</w:t>
      </w:r>
    </w:p>
    <w:p w:rsidR="00CC796E" w:rsidRDefault="00CC796E" w:rsidP="00CC796E">
      <w:pPr>
        <w:jc w:val="both"/>
      </w:pPr>
      <w:r>
        <w:t>отсутствует имущество под арестом, наложенным по решению суда;</w:t>
      </w:r>
    </w:p>
    <w:p w:rsidR="00CC796E" w:rsidRDefault="00CC796E" w:rsidP="00CC796E">
      <w:pPr>
        <w:jc w:val="both"/>
      </w:pPr>
      <w:r>
        <w:t>г)</w:t>
      </w:r>
      <w:r>
        <w:tab/>
        <w:t>отсутствует задолженность у _______________________________________________________________</w:t>
      </w:r>
    </w:p>
    <w:p w:rsidR="00CC796E" w:rsidRPr="009079FA" w:rsidRDefault="00CC796E" w:rsidP="00CC796E">
      <w:pPr>
        <w:jc w:val="center"/>
        <w:rPr>
          <w:sz w:val="18"/>
          <w:szCs w:val="18"/>
        </w:rPr>
      </w:pPr>
      <w:r w:rsidRPr="009079FA">
        <w:rPr>
          <w:sz w:val="18"/>
          <w:szCs w:val="18"/>
        </w:rPr>
        <w:t>(наименование участника)</w:t>
      </w:r>
    </w:p>
    <w:p w:rsidR="00CC796E" w:rsidRDefault="00CC796E" w:rsidP="00CC796E">
      <w:pPr>
        <w:jc w:val="both"/>
      </w:pPr>
      <w:r>
        <w:t>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год.</w:t>
      </w:r>
    </w:p>
    <w:p w:rsidR="00CC796E" w:rsidRDefault="00CC796E" w:rsidP="00CC796E">
      <w:pPr>
        <w:jc w:val="both"/>
      </w:pPr>
      <w:r>
        <w:t xml:space="preserve">     Гарантируем достоверность представленной нами в данной котировочной заявке 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</w:t>
      </w:r>
      <w:r w:rsidRPr="00263CB6">
        <w:t>котировочной</w:t>
      </w:r>
      <w:r>
        <w:t xml:space="preserve"> заявке юридических и физических лиц информацию, уточняющую представленные нами сведения. </w:t>
      </w:r>
      <w:proofErr w:type="gramStart"/>
      <w:r>
        <w:t xml:space="preserve">Мы согласны, что в случае установления недостоверности сведений, содержащихся в </w:t>
      </w:r>
      <w:r w:rsidRPr="00263CB6">
        <w:t>котировочной</w:t>
      </w:r>
      <w:r>
        <w:t xml:space="preserve">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CC796E" w:rsidRDefault="00CC796E" w:rsidP="00CC796E">
      <w:pPr>
        <w:jc w:val="both"/>
      </w:pPr>
      <w:r>
        <w:t xml:space="preserve">     Для оперативного уведомления нас по вопросам организационного характера и взаимодействия с Покупателем нами </w:t>
      </w:r>
      <w:proofErr w:type="gramStart"/>
      <w:r>
        <w:t>уполномочен</w:t>
      </w:r>
      <w:proofErr w:type="gramEnd"/>
      <w:r>
        <w:t>:</w:t>
      </w: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center"/>
      </w:pPr>
      <w:r>
        <w:t>________________________________________________________________________________________________</w:t>
      </w:r>
    </w:p>
    <w:p w:rsidR="00CC796E" w:rsidRDefault="00CC796E" w:rsidP="00CC796E">
      <w:pPr>
        <w:jc w:val="center"/>
      </w:pPr>
      <w:r>
        <w:t>(Ф.И.О., телефон сотрудника участника)</w:t>
      </w: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  <w:r>
        <w:lastRenderedPageBreak/>
        <w:t xml:space="preserve">    К  настоящей </w:t>
      </w:r>
      <w:r w:rsidRPr="00263CB6">
        <w:t>котировочной</w:t>
      </w:r>
      <w:r>
        <w:t xml:space="preserve"> заявке прилагаются следующие документы на ____ стр.</w:t>
      </w:r>
    </w:p>
    <w:p w:rsidR="00CC796E" w:rsidRDefault="00CC796E" w:rsidP="00CC796E">
      <w:pPr>
        <w:jc w:val="both"/>
      </w:pPr>
      <w:r>
        <w:t xml:space="preserve">1) Выписка </w:t>
      </w:r>
      <w:r w:rsidRPr="007A7874">
        <w:t>из Единого государственного рее</w:t>
      </w:r>
      <w:r>
        <w:t>стра юридических лиц, полученная</w:t>
      </w:r>
      <w:r w:rsidRPr="007A7874">
        <w:t xml:space="preserve"> не ранее, чем за </w:t>
      </w:r>
      <w:r>
        <w:t>1 (один) месяц</w:t>
      </w:r>
      <w:r w:rsidRPr="007A7874">
        <w:t xml:space="preserve"> до </w:t>
      </w:r>
      <w:r>
        <w:t>даты  размещения  извещения  о запросе котировок  на  сайте Покупателя;</w:t>
      </w:r>
    </w:p>
    <w:p w:rsidR="00CC796E" w:rsidRDefault="00CC796E" w:rsidP="00CC796E">
      <w:pPr>
        <w:jc w:val="both"/>
      </w:pPr>
      <w:r>
        <w:t>2) Заверенная Участником копия свидетельства о  постановке  на  учет в  налоговом органе;</w:t>
      </w:r>
    </w:p>
    <w:p w:rsidR="00CC796E" w:rsidRPr="007A7874" w:rsidRDefault="00CC796E" w:rsidP="00CC796E">
      <w:pPr>
        <w:jc w:val="both"/>
      </w:pPr>
      <w:r>
        <w:t xml:space="preserve">3) Заверенная Участником </w:t>
      </w:r>
      <w:r w:rsidRPr="007A7874">
        <w:t>копия свидетельства о государственной регистрации юридического лица;</w:t>
      </w:r>
    </w:p>
    <w:p w:rsidR="00CC796E" w:rsidRDefault="00CC796E" w:rsidP="00CC796E">
      <w:pPr>
        <w:jc w:val="both"/>
      </w:pPr>
      <w:r>
        <w:t xml:space="preserve">4) Заверенная  Участником  </w:t>
      </w:r>
      <w:r w:rsidRPr="007A7874">
        <w:t>копия устава</w:t>
      </w:r>
      <w:r>
        <w:t>;</w:t>
      </w:r>
    </w:p>
    <w:p w:rsidR="00CC796E" w:rsidRDefault="00CC796E" w:rsidP="00CC796E">
      <w:pPr>
        <w:jc w:val="both"/>
      </w:pPr>
      <w:r>
        <w:t>5)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</w:t>
      </w:r>
      <w:r w:rsidR="00B20F04">
        <w:t>,</w:t>
      </w:r>
      <w:r>
        <w:t xml:space="preserve"> </w:t>
      </w:r>
      <w:r w:rsidR="00C1332F">
        <w:t>за 2025 год</w:t>
      </w:r>
      <w:r>
        <w:t>;</w:t>
      </w:r>
    </w:p>
    <w:p w:rsidR="00CC796E" w:rsidRDefault="00CC796E" w:rsidP="00CC796E">
      <w:pPr>
        <w:jc w:val="both"/>
      </w:pPr>
      <w:r>
        <w:t xml:space="preserve">6) Заверенная Участником </w:t>
      </w:r>
      <w:r w:rsidRPr="007A7874">
        <w:t>копия решения (распоряжения) о назначении руководителя;</w:t>
      </w:r>
    </w:p>
    <w:p w:rsidR="00CC796E" w:rsidRDefault="00CC796E" w:rsidP="00CC796E">
      <w:pPr>
        <w:jc w:val="both"/>
      </w:pPr>
      <w:r>
        <w:t xml:space="preserve">7)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</w:t>
      </w:r>
      <w:r w:rsidRPr="00263CB6">
        <w:t>котировоч</w:t>
      </w:r>
      <w:r>
        <w:t xml:space="preserve">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</w:t>
      </w:r>
      <w:r w:rsidRPr="00263CB6">
        <w:t>котиров</w:t>
      </w:r>
      <w:r>
        <w:t>ок</w:t>
      </w:r>
      <w:r w:rsidRPr="00263CB6">
        <w:t xml:space="preserve"> </w:t>
      </w:r>
      <w:r>
        <w:t>должна содержать также документ, подтверждающий полномочия такого лица;</w:t>
      </w:r>
    </w:p>
    <w:p w:rsidR="00CC796E" w:rsidRDefault="00CC796E" w:rsidP="00CC796E">
      <w:pPr>
        <w:jc w:val="both"/>
      </w:pPr>
      <w:r>
        <w:t>8) Заверенная  Участником  копия</w:t>
      </w:r>
      <w:r w:rsidRPr="007A7874">
        <w:t xml:space="preserve"> </w:t>
      </w:r>
      <w:r>
        <w:t>действующего Одобрения Типа Транспортного С</w:t>
      </w:r>
      <w:r w:rsidRPr="007A7874">
        <w:t>редства</w:t>
      </w:r>
      <w:r>
        <w:t xml:space="preserve"> с приложениями</w:t>
      </w:r>
      <w:r w:rsidRPr="007A7874">
        <w:t>;</w:t>
      </w:r>
    </w:p>
    <w:p w:rsidR="00CC796E" w:rsidRDefault="00CC796E" w:rsidP="00CC796E">
      <w:pPr>
        <w:jc w:val="both"/>
      </w:pPr>
      <w:r>
        <w:t xml:space="preserve">9) Сведения (согласно приложению 1 к настоящей </w:t>
      </w:r>
      <w:r w:rsidRPr="00263CB6">
        <w:t>котировочной</w:t>
      </w:r>
      <w:r>
        <w:t xml:space="preserve"> заявке) о функциональных характеристиках (потребительских свойствах) и качественных характеристиках предмета закупки с приложением схемы </w:t>
      </w:r>
      <w:r w:rsidR="00DD3E59">
        <w:t>(</w:t>
      </w:r>
      <w:r>
        <w:t>чертежа</w:t>
      </w:r>
      <w:r w:rsidR="00DD3E59">
        <w:t>)</w:t>
      </w:r>
      <w:r>
        <w:t>, подтверждающих соответствие предмета закупки требованиям, установленным Покупателем в техническом задании;</w:t>
      </w:r>
    </w:p>
    <w:p w:rsidR="00CC796E" w:rsidRDefault="00CC796E" w:rsidP="00CC796E">
      <w:pPr>
        <w:jc w:val="both"/>
      </w:pPr>
      <w:r>
        <w:t>1</w:t>
      </w:r>
      <w:r w:rsidR="00B20F04">
        <w:t>0</w:t>
      </w:r>
      <w:r>
        <w:t>) Иные документы, которые, по мнению Исполнителя,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</w:p>
    <w:p w:rsidR="00CC796E" w:rsidRDefault="00CC796E" w:rsidP="00CC796E">
      <w:pPr>
        <w:jc w:val="both"/>
      </w:pPr>
      <w:r>
        <w:t xml:space="preserve">        Мы (я) согласны исполнить условия договора, указанные в извещении о проведении запроса котировок в электронной форме.</w:t>
      </w:r>
    </w:p>
    <w:p w:rsidR="00CC796E" w:rsidRDefault="00CC796E" w:rsidP="00CC796E">
      <w:pPr>
        <w:jc w:val="center"/>
      </w:pPr>
    </w:p>
    <w:p w:rsidR="00CC796E" w:rsidRDefault="00CC796E" w:rsidP="00CC796E">
      <w:pPr>
        <w:jc w:val="center"/>
      </w:pPr>
    </w:p>
    <w:p w:rsidR="00CC796E" w:rsidRDefault="00CC796E" w:rsidP="00CC796E">
      <w:pPr>
        <w:jc w:val="center"/>
      </w:pPr>
      <w:r>
        <w:t xml:space="preserve">     ________________________                      ____________________                  /_________________________/                          </w:t>
      </w:r>
    </w:p>
    <w:p w:rsidR="00CC796E" w:rsidRDefault="00CC796E" w:rsidP="00CC796E">
      <w:pPr>
        <w:jc w:val="center"/>
      </w:pPr>
      <w:r>
        <w:t xml:space="preserve">              (должность)                                          (подпись, печать) </w:t>
      </w:r>
      <w:r>
        <w:tab/>
        <w:t xml:space="preserve">                       (расшифровка подписи)</w:t>
      </w: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DD3E59" w:rsidRDefault="00DD3E59" w:rsidP="00CC796E">
      <w:pPr>
        <w:jc w:val="both"/>
      </w:pPr>
    </w:p>
    <w:p w:rsidR="00DD3E59" w:rsidRDefault="00DD3E59" w:rsidP="00CC796E">
      <w:pPr>
        <w:jc w:val="both"/>
      </w:pPr>
    </w:p>
    <w:p w:rsidR="00DD3E59" w:rsidRDefault="00DD3E59" w:rsidP="00CC796E">
      <w:pPr>
        <w:jc w:val="both"/>
      </w:pPr>
    </w:p>
    <w:p w:rsidR="00DD3E59" w:rsidRDefault="00DD3E59" w:rsidP="00CC796E">
      <w:pPr>
        <w:jc w:val="both"/>
      </w:pPr>
    </w:p>
    <w:p w:rsidR="00DD3E59" w:rsidRDefault="00DD3E59" w:rsidP="00CC796E">
      <w:pPr>
        <w:jc w:val="both"/>
      </w:pPr>
    </w:p>
    <w:p w:rsidR="00DD3E59" w:rsidRDefault="00DD3E59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both"/>
      </w:pPr>
    </w:p>
    <w:p w:rsidR="00CC796E" w:rsidRDefault="00CC796E" w:rsidP="00CC796E">
      <w:pPr>
        <w:jc w:val="right"/>
      </w:pPr>
      <w:r>
        <w:lastRenderedPageBreak/>
        <w:t xml:space="preserve">Приложение 1к котировочной заявке о проведении </w:t>
      </w:r>
    </w:p>
    <w:p w:rsidR="00CC796E" w:rsidRDefault="00CC796E" w:rsidP="00CC796E">
      <w:pPr>
        <w:jc w:val="right"/>
      </w:pPr>
      <w:r>
        <w:t>запроса котировок  в электронной форме</w:t>
      </w:r>
    </w:p>
    <w:p w:rsidR="00CC796E" w:rsidRDefault="00CC796E" w:rsidP="00CC796E">
      <w:pPr>
        <w:jc w:val="center"/>
        <w:rPr>
          <w:b/>
        </w:rPr>
      </w:pPr>
    </w:p>
    <w:p w:rsidR="00CC796E" w:rsidRPr="005A6452" w:rsidRDefault="00CC796E" w:rsidP="00CC796E">
      <w:pPr>
        <w:jc w:val="center"/>
        <w:rPr>
          <w:b/>
        </w:rPr>
      </w:pPr>
      <w:r w:rsidRPr="005A6452">
        <w:rPr>
          <w:b/>
        </w:rPr>
        <w:t>Сведения о функциональных и качественных характеристиках</w:t>
      </w:r>
    </w:p>
    <w:p w:rsidR="00CC796E" w:rsidRDefault="00CC796E" w:rsidP="00CC796E">
      <w:pPr>
        <w:jc w:val="center"/>
        <w:rPr>
          <w:b/>
        </w:rPr>
      </w:pPr>
      <w:r>
        <w:rPr>
          <w:b/>
        </w:rPr>
        <w:t>полуприцепа</w:t>
      </w:r>
      <w:r w:rsidR="00DD3E59" w:rsidRPr="00DD3E59">
        <w:rPr>
          <w:b/>
        </w:rPr>
        <w:t xml:space="preserve">-тяжеловоза автомобильного низкорамного </w:t>
      </w:r>
      <w:r w:rsidRPr="00D02F40">
        <w:t>(</w:t>
      </w:r>
      <w:r>
        <w:rPr>
          <w:i/>
          <w:u w:val="single"/>
        </w:rPr>
        <w:t>модель</w:t>
      </w:r>
      <w:r w:rsidRPr="00D02F40">
        <w:rPr>
          <w:i/>
          <w:u w:val="single"/>
        </w:rPr>
        <w:t xml:space="preserve"> транспортного средства по </w:t>
      </w:r>
      <w:r>
        <w:rPr>
          <w:i/>
          <w:u w:val="single"/>
        </w:rPr>
        <w:t>ОТ</w:t>
      </w:r>
      <w:r w:rsidRPr="00D02F40">
        <w:rPr>
          <w:i/>
          <w:u w:val="single"/>
        </w:rPr>
        <w:t>ТС</w:t>
      </w:r>
      <w:r w:rsidRPr="00D02F40">
        <w:t>)</w:t>
      </w:r>
      <w:r w:rsidRPr="00D02F40">
        <w:rPr>
          <w:b/>
        </w:rPr>
        <w:t xml:space="preserve"> </w:t>
      </w:r>
    </w:p>
    <w:p w:rsidR="00CC796E" w:rsidRDefault="00CC796E" w:rsidP="00CC796E">
      <w:pPr>
        <w:jc w:val="center"/>
        <w:rPr>
          <w:b/>
        </w:rPr>
      </w:pPr>
    </w:p>
    <w:p w:rsidR="00CC796E" w:rsidRPr="00BA4099" w:rsidRDefault="00CC796E" w:rsidP="00CC796E">
      <w:pPr>
        <w:numPr>
          <w:ilvl w:val="0"/>
          <w:numId w:val="1"/>
        </w:numPr>
        <w:ind w:left="284" w:hanging="142"/>
      </w:pPr>
      <w:r w:rsidRPr="00BA4099">
        <w:t>Предлагаем о</w:t>
      </w:r>
      <w:r w:rsidR="00DD3E59" w:rsidRPr="00BA4099">
        <w:t>существить поставку полуприцепа-тяжеловоза автомобильного низкорамного</w:t>
      </w:r>
      <w:r w:rsidRPr="00BA4099">
        <w:t xml:space="preserve"> со следующими техническими характеристиками:</w:t>
      </w:r>
    </w:p>
    <w:tbl>
      <w:tblPr>
        <w:tblW w:w="4828" w:type="pct"/>
        <w:tblInd w:w="25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18"/>
        <w:gridCol w:w="1310"/>
        <w:gridCol w:w="6235"/>
      </w:tblGrid>
      <w:tr w:rsidR="00CC796E" w:rsidRPr="00977D7E" w:rsidTr="00864E88">
        <w:trPr>
          <w:trHeight w:val="60"/>
        </w:trPr>
        <w:tc>
          <w:tcPr>
            <w:tcW w:w="1902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796E" w:rsidRPr="00AC2A8A" w:rsidRDefault="00CC796E" w:rsidP="00864E88">
            <w:pPr>
              <w:jc w:val="center"/>
              <w:rPr>
                <w:b/>
              </w:rPr>
            </w:pPr>
            <w:r w:rsidRPr="00AC2A8A">
              <w:rPr>
                <w:b/>
              </w:rPr>
              <w:t>Наименование</w:t>
            </w:r>
          </w:p>
        </w:tc>
        <w:tc>
          <w:tcPr>
            <w:tcW w:w="30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796E" w:rsidRPr="00AC2A8A" w:rsidRDefault="00CC796E" w:rsidP="00864E88">
            <w:pPr>
              <w:jc w:val="center"/>
              <w:rPr>
                <w:b/>
              </w:rPr>
            </w:pPr>
            <w:r w:rsidRPr="00AC2A8A">
              <w:rPr>
                <w:b/>
              </w:rPr>
              <w:t>Описание</w:t>
            </w:r>
          </w:p>
        </w:tc>
      </w:tr>
      <w:tr w:rsidR="00CC796E" w:rsidRPr="00977D7E" w:rsidTr="00864E88">
        <w:trPr>
          <w:trHeight w:val="6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Pr="00AC2A8A" w:rsidRDefault="00CC796E" w:rsidP="00864E88">
            <w:pPr>
              <w:jc w:val="center"/>
              <w:rPr>
                <w:b/>
              </w:rPr>
            </w:pPr>
            <w:r w:rsidRPr="00AC2A8A">
              <w:rPr>
                <w:b/>
              </w:rPr>
              <w:t>Характеристики полуприцепа</w:t>
            </w:r>
          </w:p>
        </w:tc>
      </w:tr>
      <w:tr w:rsidR="00CC796E" w:rsidRPr="00163713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96E" w:rsidRDefault="00CC796E" w:rsidP="00864E88">
            <w:r>
              <w:t xml:space="preserve">Категория транспортного средства по ГОСТ </w:t>
            </w:r>
            <w:proofErr w:type="gramStart"/>
            <w:r>
              <w:t>Р</w:t>
            </w:r>
            <w:proofErr w:type="gramEnd"/>
            <w:r>
              <w:t xml:space="preserve"> 52051-2003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Pr="00163713" w:rsidRDefault="00CC796E" w:rsidP="00864E88">
            <w:pPr>
              <w:jc w:val="both"/>
            </w:pPr>
          </w:p>
        </w:tc>
      </w:tr>
      <w:tr w:rsidR="00CC796E" w:rsidRPr="00977D7E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96E" w:rsidRDefault="00CC796E" w:rsidP="00864E88">
            <w:r w:rsidRPr="004D15F5">
              <w:t>Год выпуска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Pr="00977D7E" w:rsidRDefault="00CC796E" w:rsidP="00864E88">
            <w:pPr>
              <w:jc w:val="both"/>
            </w:pPr>
          </w:p>
        </w:tc>
      </w:tr>
      <w:tr w:rsidR="00CC796E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96E" w:rsidRDefault="00CC796E" w:rsidP="00864E88">
            <w:r w:rsidRPr="007276AE">
              <w:t>Технически допустимая максимальная масса транспортного средства</w:t>
            </w:r>
            <w:r>
              <w:t xml:space="preserve">, </w:t>
            </w:r>
            <w:proofErr w:type="gramStart"/>
            <w:r>
              <w:t>кг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Default="00CC796E" w:rsidP="00864E88">
            <w:pPr>
              <w:jc w:val="both"/>
            </w:pPr>
          </w:p>
        </w:tc>
      </w:tr>
      <w:tr w:rsidR="00CC796E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796E" w:rsidRPr="006C7CA6" w:rsidRDefault="00CC796E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Масса снаряженного полуприцепа, </w:t>
            </w:r>
            <w:proofErr w:type="gramStart"/>
            <w:r>
              <w:rPr>
                <w:bCs/>
              </w:rPr>
              <w:t>кг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Pr="004D15F5" w:rsidRDefault="00CC796E" w:rsidP="00864E88"/>
        </w:tc>
      </w:tr>
      <w:tr w:rsidR="00CC796E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96E" w:rsidRDefault="00CC796E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Нагрузка на седельно-сцепное устройство (ССУ), кг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Default="00CC796E" w:rsidP="00864E88"/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 w:rsidRPr="00DD3E59">
              <w:rPr>
                <w:bCs/>
              </w:rPr>
              <w:t xml:space="preserve">Нагрузка на дорогу через шины, </w:t>
            </w:r>
            <w:proofErr w:type="gramStart"/>
            <w:r w:rsidRPr="00DD3E59">
              <w:rPr>
                <w:bCs/>
              </w:rPr>
              <w:t>кг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Default="00DD3E59" w:rsidP="00864E88"/>
        </w:tc>
      </w:tr>
      <w:tr w:rsidR="00CC796E" w:rsidRPr="00EC62F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96E" w:rsidRDefault="00CC796E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Высота ССУ</w:t>
            </w:r>
            <w:r w:rsidR="00DD3E59">
              <w:rPr>
                <w:bCs/>
              </w:rPr>
              <w:t xml:space="preserve"> без нагрузки</w:t>
            </w:r>
            <w:r>
              <w:rPr>
                <w:bCs/>
              </w:rPr>
              <w:t xml:space="preserve">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Pr="00EC62F9" w:rsidRDefault="00CC796E" w:rsidP="00864E88"/>
        </w:tc>
      </w:tr>
      <w:tr w:rsidR="00CC796E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96E" w:rsidRPr="00EC62F9" w:rsidRDefault="00CC796E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Диаметр сцепного шкворня, дюйм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C796E" w:rsidRPr="004D15F5" w:rsidRDefault="00CC796E" w:rsidP="00864E88"/>
        </w:tc>
      </w:tr>
      <w:tr w:rsidR="00DD3E5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Радиус габарита передней части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 , мм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4D15F5" w:rsidRDefault="00DD3E59" w:rsidP="00864E88"/>
        </w:tc>
      </w:tr>
      <w:tr w:rsidR="00DD3E5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Расстояние от шкворня до ближайшей части опорного устройства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/прицепа, мм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4D15F5" w:rsidRDefault="00DD3E59" w:rsidP="00864E88"/>
        </w:tc>
      </w:tr>
      <w:tr w:rsidR="00DD3E5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Высота погрузки,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4D15F5" w:rsidRDefault="00DD3E59" w:rsidP="00864E88"/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Рама полуприцепа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BE0589">
            <w:pPr>
              <w:rPr>
                <w:bCs/>
                <w:i/>
              </w:rPr>
            </w:pPr>
            <w:r w:rsidRPr="009717AC">
              <w:rPr>
                <w:bCs/>
                <w:i/>
              </w:rPr>
              <w:t xml:space="preserve">Дать </w:t>
            </w:r>
            <w:r w:rsidR="00BE0589">
              <w:rPr>
                <w:bCs/>
                <w:i/>
              </w:rPr>
              <w:t>полное описание устройства рамы, указать марку используемой высокопрочной стали.</w:t>
            </w:r>
            <w:r w:rsidRPr="009717AC">
              <w:rPr>
                <w:bCs/>
                <w:i/>
              </w:rPr>
              <w:t xml:space="preserve"> На схеме, прилагаемой</w:t>
            </w:r>
            <w:r w:rsidR="00BE0589">
              <w:rPr>
                <w:bCs/>
                <w:i/>
              </w:rPr>
              <w:t xml:space="preserve"> </w:t>
            </w:r>
            <w:r w:rsidRPr="009717AC">
              <w:rPr>
                <w:bCs/>
                <w:i/>
              </w:rPr>
              <w:t xml:space="preserve">к данным сведениям, указать все </w:t>
            </w:r>
            <w:r w:rsidR="00BE0589">
              <w:rPr>
                <w:bCs/>
                <w:i/>
              </w:rPr>
              <w:t xml:space="preserve">необходимые </w:t>
            </w:r>
            <w:r w:rsidRPr="009717AC">
              <w:rPr>
                <w:bCs/>
                <w:i/>
              </w:rPr>
              <w:t xml:space="preserve">требуемые размеры по </w:t>
            </w:r>
            <w:r w:rsidR="00BE0589">
              <w:rPr>
                <w:bCs/>
                <w:i/>
              </w:rPr>
              <w:t>ТЗ</w:t>
            </w: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Трапы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  <w:proofErr w:type="gramStart"/>
            <w:r>
              <w:rPr>
                <w:bCs/>
                <w:i/>
              </w:rPr>
              <w:t xml:space="preserve">Тип, </w:t>
            </w:r>
            <w:r w:rsidR="00BE0589">
              <w:rPr>
                <w:bCs/>
                <w:i/>
              </w:rPr>
              <w:t xml:space="preserve">механические или </w:t>
            </w:r>
            <w:proofErr w:type="spellStart"/>
            <w:r w:rsidR="00BE0589">
              <w:rPr>
                <w:bCs/>
                <w:i/>
              </w:rPr>
              <w:t>гидрофицированные</w:t>
            </w:r>
            <w:proofErr w:type="spellEnd"/>
            <w:r w:rsidR="00BE0589">
              <w:rPr>
                <w:bCs/>
                <w:i/>
              </w:rPr>
              <w:t xml:space="preserve">, </w:t>
            </w:r>
            <w:r>
              <w:rPr>
                <w:bCs/>
                <w:i/>
              </w:rPr>
              <w:t>цельные или двойного сложения</w:t>
            </w:r>
            <w:proofErr w:type="gramEnd"/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Ширина трапов,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Угол въезда по трапам, град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Модель автономной гидростанции, ее основные характеристики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грузовой платформы (горизонтальная часть),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Ширина грузовой платформы (без учета </w:t>
            </w:r>
            <w:proofErr w:type="spellStart"/>
            <w:r>
              <w:rPr>
                <w:bCs/>
              </w:rPr>
              <w:t>уширителей</w:t>
            </w:r>
            <w:proofErr w:type="spellEnd"/>
            <w:r>
              <w:rPr>
                <w:bCs/>
              </w:rPr>
              <w:t>), мм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заднего свеса грузовой платформы,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9F12EB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Тип гуська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9F12EB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Бортовая платформа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  <w:r>
              <w:rPr>
                <w:bCs/>
                <w:i/>
              </w:rPr>
              <w:t>Расположение, наличие бортов, материал бортов, откидные или съёмные борта, высота бортов</w:t>
            </w: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463DC8" w:rsidP="00463DC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И</w:t>
            </w:r>
            <w:r w:rsidR="00DD3E59" w:rsidRPr="00DD3E59">
              <w:rPr>
                <w:bCs/>
              </w:rPr>
              <w:t>нструментальн</w:t>
            </w:r>
            <w:r>
              <w:rPr>
                <w:bCs/>
              </w:rPr>
              <w:t>ый</w:t>
            </w:r>
            <w:r w:rsidR="00DD3E59" w:rsidRPr="00DD3E59">
              <w:rPr>
                <w:bCs/>
              </w:rPr>
              <w:t xml:space="preserve"> ящик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463DC8" w:rsidP="00463DC8">
            <w:pPr>
              <w:rPr>
                <w:bCs/>
                <w:i/>
              </w:rPr>
            </w:pPr>
            <w:r w:rsidRPr="009717AC">
              <w:rPr>
                <w:i/>
              </w:rPr>
              <w:t xml:space="preserve">Расположение, объем, </w:t>
            </w:r>
            <w:r>
              <w:rPr>
                <w:i/>
              </w:rPr>
              <w:t xml:space="preserve">размеры </w:t>
            </w:r>
            <w:r w:rsidRPr="00463DC8">
              <w:rPr>
                <w:bCs/>
                <w:i/>
              </w:rPr>
              <w:t>(</w:t>
            </w:r>
            <w:proofErr w:type="spellStart"/>
            <w:r w:rsidRPr="00463DC8">
              <w:rPr>
                <w:bCs/>
                <w:i/>
              </w:rPr>
              <w:t>ДхШхВ</w:t>
            </w:r>
            <w:proofErr w:type="spellEnd"/>
            <w:r w:rsidRPr="00463DC8">
              <w:rPr>
                <w:bCs/>
                <w:i/>
              </w:rPr>
              <w:t>) мм</w:t>
            </w:r>
            <w:r>
              <w:rPr>
                <w:i/>
              </w:rPr>
              <w:t xml:space="preserve">, </w:t>
            </w:r>
            <w:r w:rsidRPr="009717AC">
              <w:rPr>
                <w:i/>
              </w:rPr>
              <w:t>условие защиты от осадков</w:t>
            </w: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9F12EB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Настил грузовой платформы, платформы гуська</w:t>
            </w:r>
            <w:r w:rsidR="00BE0589">
              <w:rPr>
                <w:bCs/>
              </w:rPr>
              <w:t>, трапов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Количество осей, </w:t>
            </w:r>
            <w:proofErr w:type="spellStart"/>
            <w:proofErr w:type="gramStart"/>
            <w:r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Количество колес, шт.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DD3E5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Количество запасных колес, шт.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  <w:r w:rsidRPr="009717AC">
              <w:rPr>
                <w:bCs/>
                <w:i/>
              </w:rPr>
              <w:t>Количество, расположение</w:t>
            </w: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9F12EB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Конструкция осей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Производитель, описание, </w:t>
            </w:r>
            <w:r w:rsidRPr="009717AC">
              <w:rPr>
                <w:bCs/>
                <w:i/>
              </w:rPr>
              <w:t xml:space="preserve"> допустимая нагрузка</w:t>
            </w:r>
            <w:r>
              <w:rPr>
                <w:bCs/>
                <w:i/>
              </w:rPr>
              <w:t xml:space="preserve"> (т)</w:t>
            </w:r>
          </w:p>
        </w:tc>
      </w:tr>
      <w:tr w:rsidR="00DD3E5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Pr="00EC62F9" w:rsidRDefault="00DD3E5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Шины 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i/>
              </w:rPr>
            </w:pPr>
            <w:r w:rsidRPr="009717AC">
              <w:rPr>
                <w:i/>
              </w:rPr>
              <w:t xml:space="preserve">Размерность, </w:t>
            </w:r>
            <w:proofErr w:type="spellStart"/>
            <w:r w:rsidRPr="009717AC">
              <w:rPr>
                <w:i/>
              </w:rPr>
              <w:t>скатность</w:t>
            </w:r>
            <w:proofErr w:type="spellEnd"/>
            <w:r w:rsidRPr="009717AC">
              <w:rPr>
                <w:i/>
              </w:rPr>
              <w:t>, сезонность</w:t>
            </w: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Межосевое расстояние,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Pr="006C7CA6" w:rsidRDefault="00DD3E59" w:rsidP="009113C5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Тормозная система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9113C5">
            <w:pPr>
              <w:rPr>
                <w:i/>
              </w:rPr>
            </w:pPr>
            <w:r w:rsidRPr="009717AC">
              <w:rPr>
                <w:i/>
              </w:rPr>
              <w:t>Дать полно</w:t>
            </w:r>
            <w:r>
              <w:rPr>
                <w:i/>
              </w:rPr>
              <w:t xml:space="preserve">е описание устройства рабочей, </w:t>
            </w:r>
            <w:r w:rsidRPr="009717AC">
              <w:rPr>
                <w:i/>
              </w:rPr>
              <w:t>стояночной</w:t>
            </w:r>
            <w:r>
              <w:rPr>
                <w:i/>
              </w:rPr>
              <w:t xml:space="preserve"> и аварийной</w:t>
            </w:r>
            <w:r w:rsidRPr="009717AC">
              <w:rPr>
                <w:i/>
              </w:rPr>
              <w:t xml:space="preserve"> тормозных систем</w:t>
            </w:r>
            <w:r w:rsidR="00E13587">
              <w:rPr>
                <w:i/>
              </w:rPr>
              <w:t xml:space="preserve">, тип разъемных соединений тормозной системы с </w:t>
            </w:r>
            <w:proofErr w:type="spellStart"/>
            <w:r w:rsidR="00E13587">
              <w:rPr>
                <w:i/>
              </w:rPr>
              <w:t>тягачем</w:t>
            </w:r>
            <w:proofErr w:type="spellEnd"/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Default="00DD3E5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Тормозные механизмы осей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864E88">
            <w:pPr>
              <w:rPr>
                <w:bCs/>
                <w:i/>
              </w:rPr>
            </w:pPr>
          </w:p>
        </w:tc>
      </w:tr>
      <w:tr w:rsidR="00DD3E5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Pr="006C7CA6" w:rsidRDefault="00DD3E59" w:rsidP="00565045">
            <w:pPr>
              <w:tabs>
                <w:tab w:val="left" w:pos="1005"/>
              </w:tabs>
              <w:rPr>
                <w:bCs/>
              </w:rPr>
            </w:pPr>
            <w:r w:rsidRPr="00DD3E59">
              <w:rPr>
                <w:bCs/>
              </w:rPr>
              <w:t>Стояночный тормоз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565045">
            <w:pPr>
              <w:rPr>
                <w:i/>
              </w:rPr>
            </w:pPr>
          </w:p>
        </w:tc>
      </w:tr>
      <w:tr w:rsidR="00DD3E59" w:rsidRPr="0060484F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E59" w:rsidRPr="006C7CA6" w:rsidRDefault="00DD3E59" w:rsidP="001A2612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Подвеска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D3E59" w:rsidRPr="009717AC" w:rsidRDefault="00DD3E59" w:rsidP="001A2612">
            <w:pPr>
              <w:rPr>
                <w:i/>
              </w:rPr>
            </w:pPr>
            <w:r w:rsidRPr="009717AC">
              <w:rPr>
                <w:i/>
              </w:rPr>
              <w:t>Тип</w:t>
            </w:r>
            <w:r>
              <w:rPr>
                <w:i/>
              </w:rPr>
              <w:t>, производитель</w:t>
            </w:r>
          </w:p>
        </w:tc>
      </w:tr>
      <w:tr w:rsidR="00E13587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587" w:rsidRDefault="00E13587" w:rsidP="00A91DF4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Система электрооборудования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13587" w:rsidRPr="009717AC" w:rsidRDefault="00E13587" w:rsidP="00A91DF4">
            <w:pPr>
              <w:rPr>
                <w:i/>
              </w:rPr>
            </w:pPr>
            <w:r w:rsidRPr="009717AC">
              <w:rPr>
                <w:i/>
              </w:rPr>
              <w:t>Дать полное описание</w:t>
            </w:r>
            <w:r>
              <w:rPr>
                <w:i/>
              </w:rPr>
              <w:t xml:space="preserve"> состава электрооборудования </w:t>
            </w:r>
            <w:proofErr w:type="gramStart"/>
            <w:r>
              <w:rPr>
                <w:i/>
              </w:rPr>
              <w:t>п</w:t>
            </w:r>
            <w:proofErr w:type="gramEnd"/>
            <w:r>
              <w:rPr>
                <w:i/>
              </w:rPr>
              <w:t>/прицепа</w:t>
            </w:r>
            <w:r w:rsidRPr="009717AC">
              <w:rPr>
                <w:i/>
              </w:rPr>
              <w:t>, указать количество и тип розеток</w:t>
            </w:r>
            <w:r w:rsidR="00BE0589">
              <w:rPr>
                <w:i/>
              </w:rPr>
              <w:t>, соответствие станд</w:t>
            </w:r>
            <w:bookmarkStart w:id="0" w:name="_GoBack"/>
            <w:bookmarkEnd w:id="0"/>
            <w:r w:rsidR="00BE0589">
              <w:rPr>
                <w:i/>
              </w:rPr>
              <w:t>артам</w:t>
            </w:r>
          </w:p>
        </w:tc>
      </w:tr>
      <w:tr w:rsidR="00E13587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587" w:rsidRDefault="00E13587" w:rsidP="00B67042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Опорные устройства полуприцепа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13587" w:rsidRPr="009717AC" w:rsidRDefault="00E13587" w:rsidP="00B67042">
            <w:pPr>
              <w:rPr>
                <w:i/>
              </w:rPr>
            </w:pPr>
            <w:r w:rsidRPr="009717AC">
              <w:rPr>
                <w:i/>
              </w:rPr>
              <w:t>Тип, описание, управление</w:t>
            </w:r>
          </w:p>
        </w:tc>
      </w:tr>
      <w:tr w:rsidR="00E13587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587" w:rsidRDefault="00E13587" w:rsidP="00F859E9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Окраска полуприцепа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13587" w:rsidRPr="009717AC" w:rsidRDefault="00E13587" w:rsidP="00E13587">
            <w:pPr>
              <w:rPr>
                <w:i/>
              </w:rPr>
            </w:pPr>
            <w:r w:rsidRPr="009717AC">
              <w:rPr>
                <w:i/>
              </w:rPr>
              <w:t xml:space="preserve">Дать полное описание </w:t>
            </w:r>
            <w:r>
              <w:rPr>
                <w:i/>
              </w:rPr>
              <w:t xml:space="preserve">обработки перед окрашиванием, </w:t>
            </w:r>
            <w:r w:rsidRPr="009717AC">
              <w:rPr>
                <w:i/>
              </w:rPr>
              <w:t>типа грунтов</w:t>
            </w:r>
            <w:r>
              <w:rPr>
                <w:i/>
              </w:rPr>
              <w:t>ого покрытия</w:t>
            </w:r>
            <w:r w:rsidRPr="009717AC">
              <w:rPr>
                <w:i/>
              </w:rPr>
              <w:t xml:space="preserve">, тип </w:t>
            </w:r>
            <w:r>
              <w:rPr>
                <w:i/>
              </w:rPr>
              <w:t>эмали</w:t>
            </w:r>
            <w:r w:rsidRPr="009717AC">
              <w:rPr>
                <w:i/>
              </w:rPr>
              <w:t>, цвет</w:t>
            </w:r>
          </w:p>
        </w:tc>
      </w:tr>
      <w:tr w:rsidR="00E13587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587" w:rsidRDefault="00E13587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Место</w:t>
            </w:r>
            <w:r w:rsidRPr="00E13587">
              <w:rPr>
                <w:bCs/>
              </w:rPr>
              <w:t xml:space="preserve"> хранения </w:t>
            </w:r>
            <w:proofErr w:type="spellStart"/>
            <w:r w:rsidRPr="00E13587">
              <w:rPr>
                <w:bCs/>
              </w:rPr>
              <w:t>уширителей</w:t>
            </w:r>
            <w:proofErr w:type="spellEnd"/>
            <w:r w:rsidRPr="00E13587">
              <w:rPr>
                <w:bCs/>
              </w:rPr>
              <w:t xml:space="preserve"> грузовой платформы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13587" w:rsidRPr="009717AC" w:rsidRDefault="00E13587" w:rsidP="00864E88">
            <w:pPr>
              <w:rPr>
                <w:i/>
              </w:rPr>
            </w:pPr>
            <w:r>
              <w:rPr>
                <w:i/>
              </w:rPr>
              <w:t>Наличие отсека, расположение</w:t>
            </w:r>
          </w:p>
        </w:tc>
      </w:tr>
      <w:tr w:rsidR="00E13587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587" w:rsidRDefault="00E13587" w:rsidP="00864E88">
            <w:pPr>
              <w:tabs>
                <w:tab w:val="left" w:pos="1005"/>
              </w:tabs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Уширители</w:t>
            </w:r>
            <w:proofErr w:type="spellEnd"/>
            <w:r>
              <w:rPr>
                <w:bCs/>
              </w:rPr>
              <w:t xml:space="preserve"> грузовой платформы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13587" w:rsidRPr="009717AC" w:rsidRDefault="00E13587" w:rsidP="00864E88">
            <w:pPr>
              <w:rPr>
                <w:i/>
              </w:rPr>
            </w:pPr>
            <w:r>
              <w:rPr>
                <w:i/>
              </w:rPr>
              <w:t>Тип, антикоррозионная обра</w:t>
            </w:r>
            <w:r w:rsidR="00463DC8">
              <w:rPr>
                <w:i/>
              </w:rPr>
              <w:t>бо</w:t>
            </w:r>
            <w:r>
              <w:rPr>
                <w:i/>
              </w:rPr>
              <w:t xml:space="preserve">тка, ширина </w:t>
            </w:r>
            <w:proofErr w:type="gramStart"/>
            <w:r>
              <w:rPr>
                <w:i/>
              </w:rPr>
              <w:t>п</w:t>
            </w:r>
            <w:proofErr w:type="gramEnd"/>
            <w:r>
              <w:rPr>
                <w:i/>
              </w:rPr>
              <w:t xml:space="preserve">/прицепа при использовании </w:t>
            </w:r>
            <w:proofErr w:type="spellStart"/>
            <w:r>
              <w:rPr>
                <w:i/>
              </w:rPr>
              <w:t>уширителей</w:t>
            </w:r>
            <w:proofErr w:type="spellEnd"/>
          </w:p>
        </w:tc>
      </w:tr>
      <w:tr w:rsidR="00E13587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587" w:rsidRDefault="00E13587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Вставные стойки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13587" w:rsidRPr="009717AC" w:rsidRDefault="00E13587" w:rsidP="00E13587">
            <w:pPr>
              <w:rPr>
                <w:i/>
              </w:rPr>
            </w:pPr>
            <w:r>
              <w:rPr>
                <w:i/>
              </w:rPr>
              <w:t xml:space="preserve">Наличие, количество, какое </w:t>
            </w:r>
            <w:proofErr w:type="spellStart"/>
            <w:r>
              <w:rPr>
                <w:i/>
              </w:rPr>
              <w:t>антикор</w:t>
            </w:r>
            <w:proofErr w:type="spellEnd"/>
            <w:proofErr w:type="gramStart"/>
            <w:r>
              <w:rPr>
                <w:i/>
              </w:rPr>
              <w:t>.</w:t>
            </w:r>
            <w:proofErr w:type="gramEnd"/>
            <w:r>
              <w:rPr>
                <w:i/>
              </w:rPr>
              <w:t xml:space="preserve"> </w:t>
            </w:r>
            <w:proofErr w:type="gramStart"/>
            <w:r>
              <w:rPr>
                <w:i/>
              </w:rPr>
              <w:t>п</w:t>
            </w:r>
            <w:proofErr w:type="gramEnd"/>
            <w:r>
              <w:rPr>
                <w:i/>
              </w:rPr>
              <w:t>окрытие применено,</w:t>
            </w:r>
            <w:r w:rsidR="00BA4099">
              <w:rPr>
                <w:i/>
              </w:rPr>
              <w:t xml:space="preserve"> длина стоек</w:t>
            </w:r>
          </w:p>
        </w:tc>
      </w:tr>
      <w:tr w:rsidR="00E13587" w:rsidRPr="0045448F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3587" w:rsidRDefault="00BA4099" w:rsidP="00864E88">
            <w:pPr>
              <w:tabs>
                <w:tab w:val="left" w:pos="1005"/>
              </w:tabs>
              <w:rPr>
                <w:bCs/>
              </w:rPr>
            </w:pPr>
            <w:r w:rsidRPr="00BA4099">
              <w:rPr>
                <w:bCs/>
              </w:rPr>
              <w:t>Петли для увязки груза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13587" w:rsidRPr="009717AC" w:rsidRDefault="00BA4099" w:rsidP="00864E88">
            <w:pPr>
              <w:rPr>
                <w:i/>
              </w:rPr>
            </w:pPr>
            <w:r>
              <w:rPr>
                <w:i/>
              </w:rPr>
              <w:t>Наличие, количество, расположение</w:t>
            </w:r>
          </w:p>
        </w:tc>
      </w:tr>
      <w:tr w:rsidR="00BA409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Pr="006653D5" w:rsidRDefault="00BA4099" w:rsidP="009F12EB">
            <w:pPr>
              <w:tabs>
                <w:tab w:val="left" w:pos="1005"/>
              </w:tabs>
            </w:pPr>
            <w:r>
              <w:t>Комплект из четырех выдвижных знаков «Негабаритный груз» со светотехникой, кронштейнами для установки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BA4099" w:rsidP="00864E88">
            <w:pPr>
              <w:rPr>
                <w:i/>
              </w:rPr>
            </w:pPr>
            <w:r>
              <w:rPr>
                <w:i/>
              </w:rPr>
              <w:t>Наличие, место размещения</w:t>
            </w:r>
          </w:p>
        </w:tc>
      </w:tr>
      <w:tr w:rsidR="00BA409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9F12EB">
            <w:pPr>
              <w:tabs>
                <w:tab w:val="left" w:pos="1005"/>
              </w:tabs>
            </w:pPr>
            <w:r>
              <w:t>Маячок проблесковый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BA4099" w:rsidP="00864E88">
            <w:pPr>
              <w:rPr>
                <w:i/>
              </w:rPr>
            </w:pPr>
            <w:r>
              <w:rPr>
                <w:i/>
              </w:rPr>
              <w:t>Наличие, количество</w:t>
            </w:r>
          </w:p>
        </w:tc>
      </w:tr>
      <w:tr w:rsidR="00BA4099" w:rsidRPr="00EC62F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Pr="00EC62F9" w:rsidRDefault="00BA4099" w:rsidP="009F12EB">
            <w:pPr>
              <w:tabs>
                <w:tab w:val="left" w:pos="1005"/>
              </w:tabs>
            </w:pPr>
            <w:r>
              <w:t>Ступичный ключ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BA4099" w:rsidP="00864E88">
            <w:pPr>
              <w:tabs>
                <w:tab w:val="left" w:pos="1005"/>
              </w:tabs>
              <w:rPr>
                <w:i/>
              </w:rPr>
            </w:pPr>
            <w:r>
              <w:rPr>
                <w:i/>
              </w:rPr>
              <w:t>Наличие,  размерность</w:t>
            </w:r>
          </w:p>
        </w:tc>
      </w:tr>
      <w:tr w:rsidR="00BA4099" w:rsidRPr="00977D7E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9F12EB">
            <w:pPr>
              <w:tabs>
                <w:tab w:val="left" w:pos="1005"/>
              </w:tabs>
            </w:pPr>
            <w:proofErr w:type="spellStart"/>
            <w:r>
              <w:t>Балонный</w:t>
            </w:r>
            <w:proofErr w:type="spellEnd"/>
            <w:r>
              <w:t xml:space="preserve"> ключ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BA4099" w:rsidP="00864E88">
            <w:pPr>
              <w:rPr>
                <w:i/>
              </w:rPr>
            </w:pPr>
            <w:r>
              <w:rPr>
                <w:i/>
              </w:rPr>
              <w:t>Наличие,  размерность</w:t>
            </w:r>
          </w:p>
        </w:tc>
      </w:tr>
      <w:tr w:rsidR="00BA409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9F12EB">
            <w:r>
              <w:t>Противооткатные пластиковые упоры</w:t>
            </w:r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BA4099" w:rsidP="00864E88">
            <w:pPr>
              <w:tabs>
                <w:tab w:val="left" w:pos="1005"/>
              </w:tabs>
              <w:rPr>
                <w:i/>
              </w:rPr>
            </w:pPr>
            <w:r>
              <w:rPr>
                <w:i/>
              </w:rPr>
              <w:t>Наличие, количество</w:t>
            </w:r>
          </w:p>
        </w:tc>
      </w:tr>
      <w:tr w:rsidR="00BA4099" w:rsidTr="00864E88">
        <w:trPr>
          <w:trHeight w:val="70"/>
        </w:trPr>
        <w:tc>
          <w:tcPr>
            <w:tcW w:w="190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9F12EB">
            <w:r>
              <w:t xml:space="preserve">Комплект цепей с </w:t>
            </w:r>
            <w:proofErr w:type="spellStart"/>
            <w:r>
              <w:t>талрепми</w:t>
            </w:r>
            <w:proofErr w:type="spellEnd"/>
          </w:p>
        </w:tc>
        <w:tc>
          <w:tcPr>
            <w:tcW w:w="30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BA4099" w:rsidP="00864E88">
            <w:pPr>
              <w:tabs>
                <w:tab w:val="left" w:pos="1005"/>
              </w:tabs>
              <w:rPr>
                <w:i/>
              </w:rPr>
            </w:pPr>
            <w:r>
              <w:rPr>
                <w:i/>
              </w:rPr>
              <w:t>Наличие</w:t>
            </w:r>
          </w:p>
        </w:tc>
      </w:tr>
      <w:tr w:rsidR="00BA409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Pr="00EC62F9" w:rsidRDefault="00BA409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Состав документации к полуприцепу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BA4099" w:rsidP="00864E88">
            <w:pPr>
              <w:rPr>
                <w:i/>
              </w:rPr>
            </w:pPr>
            <w:r>
              <w:rPr>
                <w:i/>
              </w:rPr>
              <w:t xml:space="preserve">Выписка из </w:t>
            </w:r>
            <w:r w:rsidRPr="009717AC">
              <w:rPr>
                <w:i/>
              </w:rPr>
              <w:t>ЭПТС, руководство или инструкция по эксплуатации, ОТТС и т.д.</w:t>
            </w:r>
          </w:p>
        </w:tc>
      </w:tr>
      <w:tr w:rsidR="00BA4099" w:rsidRPr="004D15F5" w:rsidTr="00864E88">
        <w:trPr>
          <w:trHeight w:val="70"/>
        </w:trPr>
        <w:tc>
          <w:tcPr>
            <w:tcW w:w="190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Гарантийный срок эксплуатации, мес.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Pr="009717AC" w:rsidRDefault="00463DC8" w:rsidP="00864E88">
            <w:pPr>
              <w:rPr>
                <w:i/>
              </w:rPr>
            </w:pPr>
            <w:r>
              <w:rPr>
                <w:i/>
              </w:rPr>
              <w:t>Кол-во мес., условия</w:t>
            </w:r>
          </w:p>
        </w:tc>
      </w:tr>
      <w:tr w:rsidR="00BA4099" w:rsidRPr="004D15F5" w:rsidTr="00864E88">
        <w:trPr>
          <w:trHeight w:val="70"/>
        </w:trPr>
        <w:tc>
          <w:tcPr>
            <w:tcW w:w="1251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BA4099">
            <w:pPr>
              <w:tabs>
                <w:tab w:val="left" w:pos="1005"/>
              </w:tabs>
            </w:pPr>
            <w:r>
              <w:t xml:space="preserve">Габаритные размеры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  <w:r>
              <w:t xml:space="preserve">Длина, </w:t>
            </w:r>
            <w:proofErr w:type="gramStart"/>
            <w:r>
              <w:t>мм</w:t>
            </w:r>
            <w:proofErr w:type="gramEnd"/>
            <w:r>
              <w:t xml:space="preserve"> </w:t>
            </w:r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</w:p>
        </w:tc>
      </w:tr>
      <w:tr w:rsidR="00BA4099" w:rsidRPr="004D15F5" w:rsidTr="00864E88">
        <w:trPr>
          <w:trHeight w:val="70"/>
        </w:trPr>
        <w:tc>
          <w:tcPr>
            <w:tcW w:w="1251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</w:p>
        </w:tc>
        <w:tc>
          <w:tcPr>
            <w:tcW w:w="6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  <w:r>
              <w:t xml:space="preserve">Ширина, </w:t>
            </w:r>
            <w:proofErr w:type="gramStart"/>
            <w:r>
              <w:t>мм</w:t>
            </w:r>
            <w:proofErr w:type="gramEnd"/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</w:p>
        </w:tc>
      </w:tr>
      <w:tr w:rsidR="00BA4099" w:rsidRPr="004D15F5" w:rsidTr="00864E88">
        <w:trPr>
          <w:trHeight w:val="70"/>
        </w:trPr>
        <w:tc>
          <w:tcPr>
            <w:tcW w:w="1251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</w:p>
        </w:tc>
        <w:tc>
          <w:tcPr>
            <w:tcW w:w="6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  <w:r>
              <w:t xml:space="preserve">Высота, </w:t>
            </w:r>
            <w:proofErr w:type="gramStart"/>
            <w:r>
              <w:t>мм</w:t>
            </w:r>
            <w:proofErr w:type="gramEnd"/>
          </w:p>
        </w:tc>
        <w:tc>
          <w:tcPr>
            <w:tcW w:w="309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A4099" w:rsidRDefault="00BA4099" w:rsidP="00864E88">
            <w:pPr>
              <w:tabs>
                <w:tab w:val="left" w:pos="1005"/>
              </w:tabs>
            </w:pPr>
          </w:p>
        </w:tc>
      </w:tr>
    </w:tbl>
    <w:p w:rsidR="00BA4099" w:rsidRDefault="00BA4099" w:rsidP="00BA4099">
      <w:pPr>
        <w:jc w:val="both"/>
      </w:pPr>
    </w:p>
    <w:p w:rsidR="00CC796E" w:rsidRDefault="00CC796E" w:rsidP="00CC796E">
      <w:pPr>
        <w:numPr>
          <w:ilvl w:val="0"/>
          <w:numId w:val="1"/>
        </w:numPr>
        <w:ind w:left="284" w:hanging="142"/>
        <w:jc w:val="both"/>
      </w:pPr>
      <w:r>
        <w:t>Для общего представления и подтверждения конструкции, формы, габаритных размеров полуприцепа цистерны и т.д.,  прилагаем схему (чертеж)  с указанием необходимых размеров на отдельно</w:t>
      </w:r>
      <w:proofErr w:type="gramStart"/>
      <w:r>
        <w:t>м(</w:t>
      </w:r>
      <w:proofErr w:type="spellStart"/>
      <w:proofErr w:type="gramEnd"/>
      <w:r>
        <w:t>ых</w:t>
      </w:r>
      <w:proofErr w:type="spellEnd"/>
      <w:r>
        <w:t>)  листе(ах).</w:t>
      </w:r>
    </w:p>
    <w:p w:rsidR="00BA4099" w:rsidRDefault="00BA4099" w:rsidP="00CC796E">
      <w:pPr>
        <w:numPr>
          <w:ilvl w:val="0"/>
          <w:numId w:val="1"/>
        </w:numPr>
        <w:ind w:left="284" w:hanging="142"/>
        <w:jc w:val="both"/>
      </w:pPr>
      <w:r>
        <w:t xml:space="preserve">Поставка полуприцепа-тяжеловоза автомобильного низкорамного </w:t>
      </w:r>
      <w:r w:rsidRPr="00BA4099">
        <w:t>(</w:t>
      </w:r>
      <w:r w:rsidRPr="00BA4099">
        <w:rPr>
          <w:i/>
          <w:u w:val="single"/>
        </w:rPr>
        <w:t>модель транспортного средства по ОТТС</w:t>
      </w:r>
      <w:r w:rsidRPr="00BA4099">
        <w:t>)</w:t>
      </w:r>
      <w:r w:rsidR="00463DC8">
        <w:t xml:space="preserve"> будет осуществлена в течение ______ (прописью) календарных дней, </w:t>
      </w:r>
      <w:r w:rsidR="00463DC8" w:rsidRPr="00463DC8">
        <w:t xml:space="preserve">силами и за счет средств Поставщика до склада Покупателя по следующему адресу:  Чувашская Республика,  г. Чебоксары, ул. </w:t>
      </w:r>
      <w:proofErr w:type="spellStart"/>
      <w:r w:rsidR="00463DC8" w:rsidRPr="00463DC8">
        <w:t>Якимовская</w:t>
      </w:r>
      <w:proofErr w:type="spellEnd"/>
      <w:r w:rsidR="00463DC8" w:rsidRPr="00463DC8">
        <w:t>, 105А (Автотранспортный цех АО «Водоканал»).</w:t>
      </w:r>
    </w:p>
    <w:p w:rsidR="00CC796E" w:rsidRDefault="00CC796E" w:rsidP="00CC796E"/>
    <w:p w:rsidR="00CC796E" w:rsidRDefault="00CC796E" w:rsidP="00CC796E">
      <w:pPr>
        <w:ind w:left="142" w:firstLine="284"/>
      </w:pPr>
    </w:p>
    <w:p w:rsidR="00CC796E" w:rsidRDefault="00CC796E" w:rsidP="00CC796E"/>
    <w:p w:rsidR="00CC796E" w:rsidRDefault="00CC796E" w:rsidP="00CC796E">
      <w:pPr>
        <w:jc w:val="center"/>
      </w:pPr>
      <w:r>
        <w:t>________________________                      ____________________                  /_________________________/</w:t>
      </w:r>
    </w:p>
    <w:p w:rsidR="00CC796E" w:rsidRDefault="00CC796E" w:rsidP="00CC796E">
      <w:pPr>
        <w:jc w:val="both"/>
      </w:pPr>
      <w:r>
        <w:t xml:space="preserve">                    (должность)                                          (подпись, печать) </w:t>
      </w:r>
      <w:r>
        <w:tab/>
        <w:t xml:space="preserve">                 (расшифровка подписи)</w:t>
      </w:r>
    </w:p>
    <w:p w:rsidR="00FA4889" w:rsidRDefault="00FA4889"/>
    <w:sectPr w:rsidR="00FA4889" w:rsidSect="00CC796E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45F31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45"/>
    <w:rsid w:val="00463DC8"/>
    <w:rsid w:val="00706745"/>
    <w:rsid w:val="00917AEB"/>
    <w:rsid w:val="00B05492"/>
    <w:rsid w:val="00B20F04"/>
    <w:rsid w:val="00BA4099"/>
    <w:rsid w:val="00BE0589"/>
    <w:rsid w:val="00C1332F"/>
    <w:rsid w:val="00CC796E"/>
    <w:rsid w:val="00DD3E59"/>
    <w:rsid w:val="00E13587"/>
    <w:rsid w:val="00FA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4</cp:revision>
  <dcterms:created xsi:type="dcterms:W3CDTF">2021-02-05T10:14:00Z</dcterms:created>
  <dcterms:modified xsi:type="dcterms:W3CDTF">2026-03-26T12:00:00Z</dcterms:modified>
</cp:coreProperties>
</file>