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94" w:rsidRDefault="00C73994" w:rsidP="00C73994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  <w:r w:rsidRPr="00ED4C53">
        <w:rPr>
          <w:rFonts w:ascii="Times New Roman" w:hAnsi="Times New Roman"/>
          <w:sz w:val="20"/>
          <w:szCs w:val="20"/>
        </w:rPr>
        <w:t xml:space="preserve">Приложение № </w:t>
      </w:r>
      <w:r w:rsidR="001A53B7">
        <w:rPr>
          <w:rFonts w:ascii="Times New Roman" w:hAnsi="Times New Roman"/>
          <w:sz w:val="20"/>
          <w:szCs w:val="20"/>
        </w:rPr>
        <w:t>3</w:t>
      </w:r>
      <w:r w:rsidRPr="00ED4C53">
        <w:rPr>
          <w:rFonts w:ascii="Times New Roman" w:hAnsi="Times New Roman"/>
          <w:sz w:val="20"/>
          <w:szCs w:val="20"/>
        </w:rPr>
        <w:t xml:space="preserve"> к извещению </w:t>
      </w:r>
    </w:p>
    <w:p w:rsidR="00C73994" w:rsidRPr="00ED4C53" w:rsidRDefault="00C73994" w:rsidP="00C73994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  <w:r w:rsidRPr="00ED4C53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________________</w:t>
      </w:r>
      <w:r w:rsidRPr="00ED4C53">
        <w:rPr>
          <w:rFonts w:ascii="Times New Roman" w:hAnsi="Times New Roman"/>
          <w:sz w:val="20"/>
          <w:szCs w:val="20"/>
        </w:rPr>
        <w:t xml:space="preserve"> </w:t>
      </w:r>
    </w:p>
    <w:p w:rsidR="00C73994" w:rsidRPr="00ED4C53" w:rsidRDefault="00C73994" w:rsidP="00C73994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  <w:r w:rsidRPr="00ED4C53">
        <w:rPr>
          <w:rFonts w:ascii="Times New Roman" w:hAnsi="Times New Roman"/>
          <w:sz w:val="20"/>
          <w:szCs w:val="20"/>
        </w:rPr>
        <w:t>от «____» ___________</w:t>
      </w:r>
      <w:r w:rsidR="0023102D">
        <w:rPr>
          <w:rFonts w:ascii="Times New Roman" w:hAnsi="Times New Roman"/>
          <w:sz w:val="20"/>
          <w:szCs w:val="20"/>
        </w:rPr>
        <w:t>___202</w:t>
      </w:r>
      <w:r w:rsidR="00151687">
        <w:rPr>
          <w:rFonts w:ascii="Times New Roman" w:hAnsi="Times New Roman"/>
          <w:sz w:val="20"/>
          <w:szCs w:val="20"/>
        </w:rPr>
        <w:t>5</w:t>
      </w:r>
      <w:r w:rsidRPr="00ED4C53">
        <w:rPr>
          <w:rFonts w:ascii="Times New Roman" w:hAnsi="Times New Roman"/>
          <w:sz w:val="20"/>
          <w:szCs w:val="20"/>
        </w:rPr>
        <w:t xml:space="preserve"> г.</w:t>
      </w:r>
    </w:p>
    <w:p w:rsidR="00B07547" w:rsidRPr="00ED4C53" w:rsidRDefault="00EE18D2" w:rsidP="00B07547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DC37A3" w:rsidRDefault="00DC37A3"/>
    <w:p w:rsidR="00B07547" w:rsidRPr="008465F6" w:rsidRDefault="00B07547" w:rsidP="00B07547">
      <w:pPr>
        <w:spacing w:after="0"/>
        <w:ind w:left="284" w:firstLine="567"/>
        <w:jc w:val="center"/>
        <w:rPr>
          <w:rFonts w:ascii="Times New Roman" w:hAnsi="Times New Roman"/>
          <w:b/>
          <w:sz w:val="24"/>
          <w:szCs w:val="24"/>
        </w:rPr>
      </w:pPr>
      <w:r w:rsidRPr="008465F6">
        <w:rPr>
          <w:rFonts w:ascii="Times New Roman" w:hAnsi="Times New Roman"/>
          <w:b/>
          <w:sz w:val="24"/>
          <w:szCs w:val="24"/>
        </w:rPr>
        <w:t>Порядок оценки заявок.</w:t>
      </w:r>
    </w:p>
    <w:p w:rsidR="00B07547" w:rsidRPr="004C56C3" w:rsidRDefault="00B07547" w:rsidP="00376709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4C56C3">
        <w:rPr>
          <w:rFonts w:ascii="Times New Roman" w:hAnsi="Times New Roman"/>
        </w:rPr>
        <w:t xml:space="preserve">Для оценки заявок предложений участников </w:t>
      </w:r>
      <w:r w:rsidR="00D5522C" w:rsidRPr="004C56C3">
        <w:rPr>
          <w:rFonts w:ascii="Times New Roman" w:hAnsi="Times New Roman"/>
        </w:rPr>
        <w:t>запроса предложений</w:t>
      </w:r>
      <w:r w:rsidRPr="004C56C3">
        <w:rPr>
          <w:rFonts w:ascii="Times New Roman" w:hAnsi="Times New Roman"/>
        </w:rPr>
        <w:t xml:space="preserve"> установлены следующие критерии оценки с величинами их значимости</w:t>
      </w:r>
      <w:r w:rsidR="00376709" w:rsidRPr="004C56C3">
        <w:rPr>
          <w:rFonts w:ascii="Times New Roman" w:hAnsi="Times New Roman"/>
        </w:rPr>
        <w:t>:</w:t>
      </w:r>
      <w:r w:rsidRPr="004C56C3">
        <w:rPr>
          <w:rFonts w:ascii="Times New Roman" w:hAnsi="Times New Roman"/>
        </w:rPr>
        <w:t xml:space="preserve"> </w:t>
      </w:r>
    </w:p>
    <w:p w:rsidR="000D2038" w:rsidRDefault="000D2038" w:rsidP="00376709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814"/>
        <w:gridCol w:w="2129"/>
        <w:gridCol w:w="1701"/>
        <w:gridCol w:w="1134"/>
        <w:gridCol w:w="4145"/>
      </w:tblGrid>
      <w:tr w:rsidR="00E8133E" w:rsidRPr="00D84695" w:rsidTr="00111AF3">
        <w:trPr>
          <w:tblHeader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3E" w:rsidRPr="00D84695" w:rsidRDefault="00E8133E" w:rsidP="00111A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 w:colFirst="0" w:colLast="5"/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3E" w:rsidRPr="00D84695" w:rsidRDefault="00E8133E" w:rsidP="00111A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3E" w:rsidRPr="00D84695" w:rsidRDefault="00E8133E" w:rsidP="00111A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Величина значимости критерия оценки,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3E" w:rsidRPr="00D84695" w:rsidRDefault="00E8133E" w:rsidP="00111A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3E" w:rsidRPr="00D84695" w:rsidRDefault="00E8133E" w:rsidP="00111A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Порядок оценки</w:t>
            </w:r>
          </w:p>
        </w:tc>
      </w:tr>
      <w:bookmarkEnd w:id="0"/>
      <w:tr w:rsidR="000D2038" w:rsidRPr="00D84695" w:rsidTr="009C6D6A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38" w:rsidRPr="00D84695" w:rsidRDefault="000D2038" w:rsidP="009C6D6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Нестоимостной</w:t>
            </w:r>
            <w:proofErr w:type="spellEnd"/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критерий</w:t>
            </w:r>
          </w:p>
        </w:tc>
      </w:tr>
      <w:tr w:rsidR="000D2038" w:rsidRPr="00D84695" w:rsidTr="009C6D6A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38" w:rsidRPr="00D84695" w:rsidRDefault="000D2038" w:rsidP="009C6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38" w:rsidRPr="00D84695" w:rsidRDefault="000D2038" w:rsidP="000D203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 xml:space="preserve">Квалификация участников закупки,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опыта работы, связанного с предметом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38" w:rsidRPr="00D84695" w:rsidRDefault="000D2038" w:rsidP="009C6D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38" w:rsidRPr="00D84695" w:rsidRDefault="000D2038" w:rsidP="009C6D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38" w:rsidRPr="00D84695" w:rsidRDefault="000D2038" w:rsidP="009C6D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Количество баллов, присуждаемых по критерию оценки «квалификация участников закупки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, в том числе наличие опыта работы, связанного с предметом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>, определяется по формуле:</w:t>
            </w:r>
          </w:p>
          <w:p w:rsidR="000D2038" w:rsidRPr="00D84695" w:rsidRDefault="000D2038" w:rsidP="009C6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НЦБi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= КЗ х 100 х (К</w:t>
            </w:r>
            <w:proofErr w:type="spellStart"/>
            <w:r w:rsidRPr="00D8469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/ К</w:t>
            </w:r>
            <w:proofErr w:type="gramStart"/>
            <w:r w:rsidRPr="00D84695"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D2038" w:rsidRPr="00D84695" w:rsidRDefault="000D2038" w:rsidP="009C6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D2038" w:rsidRPr="00D84695" w:rsidRDefault="000D2038" w:rsidP="009C6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КЗ – коэффициент значимости показателя.</w:t>
            </w:r>
          </w:p>
          <w:p w:rsidR="000D2038" w:rsidRPr="00D84695" w:rsidRDefault="000D2038" w:rsidP="009C6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Кm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  <w:lang w:val="en-US"/>
              </w:rPr>
              <w:t>ax</w:t>
            </w:r>
            <w:r w:rsidR="002B2C2E">
              <w:rPr>
                <w:rFonts w:ascii="Times New Roman" w:hAnsi="Times New Roman"/>
                <w:sz w:val="20"/>
                <w:szCs w:val="20"/>
              </w:rPr>
              <w:t xml:space="preserve">–максимальное 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>предложение из предложений по критерию оценки, сделанных участниками закупки;</w:t>
            </w:r>
          </w:p>
          <w:p w:rsidR="000D2038" w:rsidRPr="00D84695" w:rsidRDefault="000D2038" w:rsidP="009C6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Кi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предложение участника закупки, заявка (предложение) которого оценивается.</w:t>
            </w:r>
          </w:p>
        </w:tc>
      </w:tr>
    </w:tbl>
    <w:p w:rsidR="000D2038" w:rsidRDefault="000D2038" w:rsidP="00376709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07547" w:rsidRDefault="00B07547" w:rsidP="00B0754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07547" w:rsidRPr="008465F6" w:rsidRDefault="00B07547" w:rsidP="00B07547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1276"/>
        <w:gridCol w:w="1417"/>
        <w:gridCol w:w="1701"/>
        <w:gridCol w:w="1701"/>
      </w:tblGrid>
      <w:tr w:rsidR="00B07547" w:rsidRPr="00D84695" w:rsidTr="000D2038">
        <w:trPr>
          <w:trHeight w:val="20"/>
          <w:jc w:val="center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547" w:rsidRPr="00D84695" w:rsidRDefault="00B07547" w:rsidP="00C73994">
            <w:pPr>
              <w:spacing w:line="240" w:lineRule="auto"/>
              <w:ind w:firstLine="5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6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547" w:rsidRPr="00D84695" w:rsidRDefault="00B07547" w:rsidP="00C73994">
            <w:pPr>
              <w:spacing w:line="240" w:lineRule="auto"/>
              <w:ind w:firstLine="5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sz w:val="20"/>
                <w:szCs w:val="20"/>
              </w:rPr>
              <w:t>Показатели для оценки</w:t>
            </w:r>
          </w:p>
        </w:tc>
      </w:tr>
      <w:tr w:rsidR="000D2038" w:rsidRPr="00D84695" w:rsidTr="000D2038">
        <w:trPr>
          <w:trHeight w:val="913"/>
          <w:jc w:val="center"/>
        </w:trPr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2038" w:rsidRPr="00D84695" w:rsidRDefault="000D2038" w:rsidP="00CA3D8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Опыт работы, связанного с предметом 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>(информационная справка о количестве выполненных работ за 201</w:t>
            </w:r>
            <w:r w:rsidR="00711C30">
              <w:rPr>
                <w:rFonts w:ascii="Times New Roman" w:hAnsi="Times New Roman"/>
                <w:sz w:val="20"/>
                <w:szCs w:val="20"/>
              </w:rPr>
              <w:t>8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11C3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г.г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., а также копии </w:t>
            </w:r>
            <w:r>
              <w:rPr>
                <w:rFonts w:ascii="Times New Roman" w:hAnsi="Times New Roman"/>
                <w:sz w:val="20"/>
                <w:szCs w:val="20"/>
              </w:rPr>
              <w:t>договоров (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>контрактов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>, копии актов выполненных работ).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Учитываются только исполненные договора (контракты)</w:t>
            </w:r>
            <w:r w:rsidR="00CA3D8A" w:rsidRPr="00CA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D8A">
              <w:rPr>
                <w:rFonts w:ascii="Times New Roman" w:hAnsi="Times New Roman"/>
                <w:sz w:val="20"/>
                <w:szCs w:val="20"/>
              </w:rPr>
              <w:t>по реконструкции и капитальному ремонту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D8A">
              <w:rPr>
                <w:rFonts w:ascii="Times New Roman" w:hAnsi="Times New Roman"/>
                <w:sz w:val="20"/>
                <w:szCs w:val="20"/>
              </w:rPr>
              <w:t xml:space="preserve">водопроводных сетей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стоимостью более </w:t>
            </w:r>
            <w:r w:rsidR="00CA3D8A" w:rsidRPr="00CA3D8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млн. рублей.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038" w:rsidRPr="00D84695" w:rsidRDefault="000D2038" w:rsidP="000D20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договоров (контрактов)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0D2038" w:rsidRPr="00D84695" w:rsidRDefault="000D2038" w:rsidP="000D20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договоров (контрактов)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038" w:rsidRPr="00D84695" w:rsidRDefault="000D2038" w:rsidP="000D20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hAnsi="Times New Roman"/>
                <w:sz w:val="20"/>
                <w:szCs w:val="20"/>
              </w:rPr>
              <w:t>договоров (контрактов)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038" w:rsidRPr="00D84695" w:rsidRDefault="00B4691E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0D2038" w:rsidRPr="00D84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2038">
              <w:rPr>
                <w:rFonts w:ascii="Times New Roman" w:hAnsi="Times New Roman"/>
                <w:sz w:val="20"/>
                <w:szCs w:val="20"/>
              </w:rPr>
              <w:t>договоров (контрактов)</w:t>
            </w:r>
            <w:r w:rsidR="000D2038" w:rsidRPr="00D84695">
              <w:rPr>
                <w:rFonts w:ascii="Times New Roman" w:hAnsi="Times New Roman"/>
                <w:sz w:val="20"/>
                <w:szCs w:val="20"/>
              </w:rPr>
              <w:t xml:space="preserve"> и более</w:t>
            </w:r>
          </w:p>
        </w:tc>
      </w:tr>
      <w:tr w:rsidR="000D2038" w:rsidRPr="00D84695" w:rsidTr="000D2038">
        <w:trPr>
          <w:trHeight w:val="306"/>
          <w:jc w:val="center"/>
        </w:trPr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2038" w:rsidRPr="00D84695" w:rsidRDefault="000D2038" w:rsidP="00C739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038" w:rsidRPr="00D84695" w:rsidRDefault="000D2038" w:rsidP="000D20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0D2038" w:rsidRPr="00D84695" w:rsidRDefault="000D2038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038" w:rsidRPr="00D84695" w:rsidRDefault="000D2038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038" w:rsidRPr="00D84695" w:rsidRDefault="000D2038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</w:tr>
    </w:tbl>
    <w:p w:rsidR="00B07547" w:rsidRDefault="00B07547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p w:rsidR="000D2038" w:rsidRPr="009C5A93" w:rsidRDefault="000D2038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814"/>
        <w:gridCol w:w="2129"/>
        <w:gridCol w:w="1701"/>
        <w:gridCol w:w="1134"/>
        <w:gridCol w:w="4145"/>
      </w:tblGrid>
      <w:tr w:rsidR="00B07547" w:rsidRPr="00D84695" w:rsidTr="00376709">
        <w:trPr>
          <w:tblHeader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Величина значимости критерия оценки,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Порядок оценки</w:t>
            </w:r>
          </w:p>
        </w:tc>
      </w:tr>
      <w:tr w:rsidR="00B07547" w:rsidRPr="00D84695" w:rsidTr="00376709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Стоимостной критерий</w:t>
            </w:r>
          </w:p>
        </w:tc>
      </w:tr>
      <w:tr w:rsidR="00B07547" w:rsidRPr="00D84695" w:rsidTr="00376709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B075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850133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837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FC50DC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Количество баллов, присуждаемых по критерию оценки «цена контракта» определяется по формуле: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ЦБi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r w:rsidR="002D5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5899" w:rsidRPr="00D84695">
              <w:rPr>
                <w:rFonts w:ascii="Times New Roman" w:hAnsi="Times New Roman"/>
                <w:sz w:val="20"/>
                <w:szCs w:val="20"/>
              </w:rPr>
              <w:t>КЗ х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Цmin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Start"/>
            <w:r w:rsidRPr="00D84695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x 100,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Цmin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минимальное предложение из предложений по критерию оценки, сделанных участниками закупки;</w:t>
            </w:r>
          </w:p>
          <w:p w:rsidR="00B07547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предложение участника закупки, заявка (предложение) которого оценивается;</w:t>
            </w:r>
          </w:p>
          <w:p w:rsidR="00FC50DC" w:rsidRPr="00D84695" w:rsidRDefault="00FC50DC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КЗ – коэффициент значимости показателя</w:t>
            </w:r>
          </w:p>
          <w:p w:rsidR="002D5899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5899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5899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5899" w:rsidRPr="00D84695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7547" w:rsidRDefault="00B07547" w:rsidP="00B07547"/>
    <w:p w:rsidR="00B07547" w:rsidRDefault="00B07547" w:rsidP="00B07547">
      <w:pPr>
        <w:spacing w:after="0" w:line="240" w:lineRule="auto"/>
        <w:contextualSpacing/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9923"/>
      </w:tblGrid>
      <w:tr w:rsidR="00B07547" w:rsidRPr="00D84695" w:rsidTr="00376709">
        <w:trPr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Итоговая оценка:</w:t>
            </w:r>
          </w:p>
          <w:p w:rsidR="00B07547" w:rsidRPr="00D84695" w:rsidRDefault="00B07547" w:rsidP="00C73994">
            <w:pPr>
              <w:tabs>
                <w:tab w:val="left" w:pos="53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Для оценки заявки осуществляется расчет итогового рейтинга по каждой заявке. Итоговый рейтинг заявки рассчитывается путем сложения набранных баллов по каждому критерию оценки заявки, умноженных на их значимость.</w:t>
            </w:r>
          </w:p>
          <w:p w:rsidR="00B07547" w:rsidRPr="00D84695" w:rsidRDefault="00B07547" w:rsidP="00C73994">
            <w:pPr>
              <w:tabs>
                <w:tab w:val="left" w:pos="53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заявке.</w:t>
            </w:r>
          </w:p>
          <w:p w:rsidR="00B07547" w:rsidRPr="00D84695" w:rsidRDefault="00B07547" w:rsidP="00C73994">
            <w:pPr>
              <w:tabs>
                <w:tab w:val="left" w:pos="53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Заявке, набравшей наибольший итоговый рейтинг, присваивается первый номер. Победителем конкурса признается участник, который предложил лучшие условия исполнения договора и заявке которого присвоен первый номер.</w:t>
            </w:r>
          </w:p>
        </w:tc>
      </w:tr>
    </w:tbl>
    <w:p w:rsidR="00B07547" w:rsidRPr="00B07547" w:rsidRDefault="00B07547" w:rsidP="00B075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7547" w:rsidRDefault="00B07547" w:rsidP="00B07547">
      <w:pPr>
        <w:tabs>
          <w:tab w:val="left" w:pos="113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 CYR" w:hAnsi="Times New Roman"/>
          <w:color w:val="000000"/>
          <w:kern w:val="1"/>
          <w:sz w:val="24"/>
          <w:szCs w:val="24"/>
        </w:rPr>
      </w:pPr>
    </w:p>
    <w:p w:rsidR="00646FCB" w:rsidRDefault="00646FCB" w:rsidP="000D2038">
      <w:pPr>
        <w:ind w:firstLine="567"/>
        <w:jc w:val="both"/>
      </w:pPr>
    </w:p>
    <w:p w:rsidR="00B07547" w:rsidRDefault="00B07547"/>
    <w:sectPr w:rsidR="00B0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47"/>
    <w:rsid w:val="0009330F"/>
    <w:rsid w:val="000D2038"/>
    <w:rsid w:val="000E1790"/>
    <w:rsid w:val="00151687"/>
    <w:rsid w:val="00160396"/>
    <w:rsid w:val="001A53B7"/>
    <w:rsid w:val="001D5927"/>
    <w:rsid w:val="0023102D"/>
    <w:rsid w:val="00291EAE"/>
    <w:rsid w:val="002B2C2E"/>
    <w:rsid w:val="002D5899"/>
    <w:rsid w:val="0036366F"/>
    <w:rsid w:val="00376709"/>
    <w:rsid w:val="003837E2"/>
    <w:rsid w:val="003F67E1"/>
    <w:rsid w:val="00401359"/>
    <w:rsid w:val="004C56C3"/>
    <w:rsid w:val="0057237D"/>
    <w:rsid w:val="005F08EF"/>
    <w:rsid w:val="00605F92"/>
    <w:rsid w:val="00646FCB"/>
    <w:rsid w:val="00711C30"/>
    <w:rsid w:val="00721E3B"/>
    <w:rsid w:val="007B5BED"/>
    <w:rsid w:val="007C6585"/>
    <w:rsid w:val="00827D0A"/>
    <w:rsid w:val="00850133"/>
    <w:rsid w:val="00A556E9"/>
    <w:rsid w:val="00AD1C57"/>
    <w:rsid w:val="00B07547"/>
    <w:rsid w:val="00B4691E"/>
    <w:rsid w:val="00BD645B"/>
    <w:rsid w:val="00C6280D"/>
    <w:rsid w:val="00C73994"/>
    <w:rsid w:val="00CA3D8A"/>
    <w:rsid w:val="00D5522C"/>
    <w:rsid w:val="00DC2229"/>
    <w:rsid w:val="00DC37A3"/>
    <w:rsid w:val="00DE7DF9"/>
    <w:rsid w:val="00E01F0B"/>
    <w:rsid w:val="00E0636F"/>
    <w:rsid w:val="00E8133E"/>
    <w:rsid w:val="00EE18D2"/>
    <w:rsid w:val="00EF119F"/>
    <w:rsid w:val="00FC50DC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17787-67DB-4B58-918E-5CD7F827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70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 Сергей Александрович</dc:creator>
  <cp:lastModifiedBy>Лада Владимировна Журавлева</cp:lastModifiedBy>
  <cp:revision>16</cp:revision>
  <cp:lastPrinted>2019-03-29T06:10:00Z</cp:lastPrinted>
  <dcterms:created xsi:type="dcterms:W3CDTF">2023-09-04T05:52:00Z</dcterms:created>
  <dcterms:modified xsi:type="dcterms:W3CDTF">2025-06-30T12:42:00Z</dcterms:modified>
</cp:coreProperties>
</file>