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94" w:rsidRDefault="00C73994" w:rsidP="00C73994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 w:rsidRPr="00ED4C53">
        <w:rPr>
          <w:rFonts w:ascii="Times New Roman" w:hAnsi="Times New Roman"/>
          <w:sz w:val="20"/>
          <w:szCs w:val="20"/>
        </w:rPr>
        <w:t xml:space="preserve">Приложение № </w:t>
      </w:r>
      <w:r w:rsidR="001A53B7">
        <w:rPr>
          <w:rFonts w:ascii="Times New Roman" w:hAnsi="Times New Roman"/>
          <w:sz w:val="20"/>
          <w:szCs w:val="20"/>
        </w:rPr>
        <w:t>3</w:t>
      </w:r>
      <w:r w:rsidRPr="00ED4C53">
        <w:rPr>
          <w:rFonts w:ascii="Times New Roman" w:hAnsi="Times New Roman"/>
          <w:sz w:val="20"/>
          <w:szCs w:val="20"/>
        </w:rPr>
        <w:t xml:space="preserve"> к извещению </w:t>
      </w:r>
    </w:p>
    <w:p w:rsidR="00C73994" w:rsidRPr="00ED4C53" w:rsidRDefault="00C73994" w:rsidP="00C73994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 w:rsidRPr="00ED4C53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________________</w:t>
      </w:r>
    </w:p>
    <w:p w:rsidR="00C73994" w:rsidRPr="00ED4C53" w:rsidRDefault="00C73994" w:rsidP="00C73994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 w:rsidRPr="00ED4C53">
        <w:rPr>
          <w:rFonts w:ascii="Times New Roman" w:hAnsi="Times New Roman"/>
          <w:sz w:val="20"/>
          <w:szCs w:val="20"/>
        </w:rPr>
        <w:t>от «____» ___________</w:t>
      </w:r>
      <w:r>
        <w:rPr>
          <w:rFonts w:ascii="Times New Roman" w:hAnsi="Times New Roman"/>
          <w:sz w:val="20"/>
          <w:szCs w:val="20"/>
        </w:rPr>
        <w:t>___20</w:t>
      </w:r>
      <w:r w:rsidR="00D216C4">
        <w:rPr>
          <w:rFonts w:ascii="Times New Roman" w:hAnsi="Times New Roman"/>
          <w:sz w:val="20"/>
          <w:szCs w:val="20"/>
        </w:rPr>
        <w:t>2</w:t>
      </w:r>
      <w:r w:rsidR="00F80806">
        <w:rPr>
          <w:rFonts w:ascii="Times New Roman" w:hAnsi="Times New Roman"/>
          <w:sz w:val="20"/>
          <w:szCs w:val="20"/>
        </w:rPr>
        <w:t>5</w:t>
      </w:r>
      <w:r w:rsidRPr="00ED4C53">
        <w:rPr>
          <w:rFonts w:ascii="Times New Roman" w:hAnsi="Times New Roman"/>
          <w:sz w:val="20"/>
          <w:szCs w:val="20"/>
        </w:rPr>
        <w:t xml:space="preserve"> г.</w:t>
      </w:r>
    </w:p>
    <w:p w:rsidR="00B07547" w:rsidRPr="00ED4C53" w:rsidRDefault="00B07547" w:rsidP="00B07547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</w:p>
    <w:p w:rsidR="00DC37A3" w:rsidRDefault="00DC37A3"/>
    <w:p w:rsidR="00B07547" w:rsidRPr="00BD29A6" w:rsidRDefault="00B07547" w:rsidP="00B07547">
      <w:pPr>
        <w:spacing w:after="0"/>
        <w:ind w:left="284" w:firstLine="567"/>
        <w:jc w:val="center"/>
        <w:rPr>
          <w:rFonts w:ascii="Times New Roman" w:hAnsi="Times New Roman"/>
          <w:b/>
        </w:rPr>
      </w:pPr>
      <w:r w:rsidRPr="00BD29A6">
        <w:rPr>
          <w:rFonts w:ascii="Times New Roman" w:hAnsi="Times New Roman"/>
          <w:b/>
        </w:rPr>
        <w:t>Порядок оценки заявок.</w:t>
      </w:r>
    </w:p>
    <w:p w:rsidR="00B07547" w:rsidRPr="00BD29A6" w:rsidRDefault="00B07547" w:rsidP="00376709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BD29A6">
        <w:rPr>
          <w:rFonts w:ascii="Times New Roman" w:hAnsi="Times New Roman"/>
        </w:rPr>
        <w:t xml:space="preserve">Для оценки заявок предложений участников </w:t>
      </w:r>
      <w:r w:rsidR="008559FE" w:rsidRPr="00BD29A6">
        <w:rPr>
          <w:rFonts w:ascii="Times New Roman" w:hAnsi="Times New Roman"/>
        </w:rPr>
        <w:t>запроса предложений</w:t>
      </w:r>
      <w:r w:rsidRPr="00BD29A6">
        <w:rPr>
          <w:rFonts w:ascii="Times New Roman" w:hAnsi="Times New Roman"/>
        </w:rPr>
        <w:t>установлены следующие критерии оценки с величинами их значимости</w:t>
      </w:r>
      <w:r w:rsidR="00376709" w:rsidRPr="00BD29A6">
        <w:rPr>
          <w:rFonts w:ascii="Times New Roman" w:hAnsi="Times New Roman"/>
        </w:rPr>
        <w:t>:</w:t>
      </w:r>
    </w:p>
    <w:p w:rsidR="00B07547" w:rsidRPr="008465F6" w:rsidRDefault="00B07547" w:rsidP="00D90F3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2"/>
        <w:gridCol w:w="1263"/>
        <w:gridCol w:w="1288"/>
        <w:gridCol w:w="1701"/>
        <w:gridCol w:w="1559"/>
      </w:tblGrid>
      <w:tr w:rsidR="00B07547" w:rsidRPr="00D84695" w:rsidTr="00AF3BB9">
        <w:trPr>
          <w:trHeight w:val="20"/>
          <w:jc w:val="center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547" w:rsidRPr="00D84695" w:rsidRDefault="00B07547" w:rsidP="00C73994">
            <w:pPr>
              <w:spacing w:line="240" w:lineRule="auto"/>
              <w:ind w:firstLine="54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5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547" w:rsidRPr="00D84695" w:rsidRDefault="00B07547" w:rsidP="00C73994">
            <w:pPr>
              <w:spacing w:line="240" w:lineRule="auto"/>
              <w:ind w:firstLine="54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Показатели для оценки</w:t>
            </w:r>
          </w:p>
        </w:tc>
      </w:tr>
      <w:tr w:rsidR="00AF3BB9" w:rsidRPr="00D84695" w:rsidTr="002849A4">
        <w:trPr>
          <w:trHeight w:val="913"/>
          <w:jc w:val="center"/>
        </w:trPr>
        <w:tc>
          <w:tcPr>
            <w:tcW w:w="41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AC47B4" w:rsidRDefault="00AF3BB9" w:rsidP="000571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AC47B4">
              <w:rPr>
                <w:rFonts w:ascii="Times New Roman" w:hAnsi="Times New Roman"/>
                <w:sz w:val="20"/>
                <w:szCs w:val="20"/>
              </w:rPr>
              <w:t>Опыт работы, связанного с предметом контракта</w:t>
            </w:r>
            <w:r w:rsidR="00AC47B4" w:rsidRPr="00AC4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47B4">
              <w:rPr>
                <w:rFonts w:ascii="Times New Roman" w:hAnsi="Times New Roman"/>
                <w:sz w:val="20"/>
                <w:szCs w:val="20"/>
              </w:rPr>
              <w:t>(информационная справка о количестве выполненных работ за 2018-202</w:t>
            </w:r>
            <w:r w:rsidR="006F6112" w:rsidRPr="00AC47B4">
              <w:rPr>
                <w:rFonts w:ascii="Times New Roman" w:hAnsi="Times New Roman"/>
                <w:sz w:val="20"/>
                <w:szCs w:val="20"/>
              </w:rPr>
              <w:t>4</w:t>
            </w:r>
            <w:r w:rsidRPr="00AC47B4">
              <w:rPr>
                <w:rFonts w:ascii="Times New Roman" w:hAnsi="Times New Roman"/>
                <w:sz w:val="20"/>
                <w:szCs w:val="20"/>
              </w:rPr>
              <w:t xml:space="preserve">гг., а также копии контрактов, копии актов выполненных работ). Учитываются только исполненные договора (контракты) стоимостью более </w:t>
            </w:r>
            <w:r w:rsidR="000571FD" w:rsidRPr="00AC47B4">
              <w:rPr>
                <w:rFonts w:ascii="Times New Roman" w:hAnsi="Times New Roman"/>
                <w:sz w:val="20"/>
                <w:szCs w:val="20"/>
              </w:rPr>
              <w:t>1</w:t>
            </w:r>
            <w:r w:rsidRPr="00AC47B4">
              <w:rPr>
                <w:rFonts w:ascii="Times New Roman" w:hAnsi="Times New Roman"/>
                <w:sz w:val="20"/>
                <w:szCs w:val="20"/>
              </w:rPr>
              <w:t xml:space="preserve"> млн. рублей </w:t>
            </w:r>
            <w:bookmarkEnd w:id="0"/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контрактов (договоров)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AF3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- 5 </w:t>
            </w:r>
            <w:r>
              <w:rPr>
                <w:rFonts w:ascii="Times New Roman" w:hAnsi="Times New Roman"/>
                <w:sz w:val="20"/>
                <w:szCs w:val="20"/>
              </w:rPr>
              <w:t>контрактов (договоров)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6 - 9 </w:t>
            </w:r>
            <w:r>
              <w:rPr>
                <w:rFonts w:ascii="Times New Roman" w:hAnsi="Times New Roman"/>
                <w:sz w:val="20"/>
                <w:szCs w:val="20"/>
              </w:rPr>
              <w:t>контрактов (договоров)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AF3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</w:rPr>
              <w:t>контрактов (договоров)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</w:tr>
      <w:tr w:rsidR="00AF3BB9" w:rsidRPr="00D84695" w:rsidTr="002849A4">
        <w:trPr>
          <w:trHeight w:val="306"/>
          <w:jc w:val="center"/>
        </w:trPr>
        <w:tc>
          <w:tcPr>
            <w:tcW w:w="41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D84695" w:rsidRDefault="00AF3BB9" w:rsidP="00C739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AF3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AF3BB9" w:rsidRPr="00D84695" w:rsidTr="002849A4">
        <w:trPr>
          <w:trHeight w:val="20"/>
          <w:jc w:val="center"/>
        </w:trPr>
        <w:tc>
          <w:tcPr>
            <w:tcW w:w="41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D84695" w:rsidRDefault="00AF3BB9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собственных механизмов</w:t>
            </w:r>
            <w:r w:rsidR="00E779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выполнения работ по договору 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>(информационная справка, копии документов, подтверждающих наличие необходимого оборудования  для выполнения заявленных работ)</w:t>
            </w:r>
            <w:r>
              <w:rPr>
                <w:rFonts w:ascii="Times New Roman" w:hAnsi="Times New Roman"/>
                <w:sz w:val="20"/>
                <w:szCs w:val="20"/>
              </w:rPr>
              <w:t>, договоры аренды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– 6 ед.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7 – 10 ед.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11 ед. и выше</w:t>
            </w:r>
          </w:p>
        </w:tc>
      </w:tr>
      <w:tr w:rsidR="00AF3BB9" w:rsidRPr="00D84695" w:rsidTr="002849A4">
        <w:trPr>
          <w:trHeight w:val="20"/>
          <w:jc w:val="center"/>
        </w:trPr>
        <w:tc>
          <w:tcPr>
            <w:tcW w:w="41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D84695" w:rsidRDefault="00AF3BB9" w:rsidP="00C7399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AF3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AF3BB9" w:rsidRPr="00D84695" w:rsidTr="002849A4">
        <w:trPr>
          <w:trHeight w:val="20"/>
          <w:jc w:val="center"/>
        </w:trPr>
        <w:tc>
          <w:tcPr>
            <w:tcW w:w="41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D84695" w:rsidRDefault="00AF3BB9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Наличие специалистов и иных работников определенного уровня квалификации</w:t>
            </w:r>
          </w:p>
          <w:p w:rsidR="00AF3BB9" w:rsidRPr="00D84695" w:rsidRDefault="00AF3BB9" w:rsidP="00594B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(информационную справку о количестве штатных сотрудников, участвующих в выполнении работ, связанных</w:t>
            </w:r>
            <w:r w:rsidR="00652DC2">
              <w:rPr>
                <w:rFonts w:ascii="Times New Roman" w:hAnsi="Times New Roman"/>
                <w:sz w:val="20"/>
                <w:szCs w:val="20"/>
              </w:rPr>
              <w:t xml:space="preserve"> с предметом контракта, имеющих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образование, соответствующее профилю выполняемых работ. 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- 5 ед.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363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6 –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36366F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66F">
              <w:rPr>
                <w:rFonts w:ascii="Times New Roman" w:hAnsi="Times New Roman"/>
                <w:sz w:val="20"/>
                <w:szCs w:val="20"/>
              </w:rPr>
              <w:t>10-15</w:t>
            </w:r>
          </w:p>
        </w:tc>
      </w:tr>
      <w:tr w:rsidR="00AF3BB9" w:rsidRPr="00D84695" w:rsidTr="002849A4">
        <w:trPr>
          <w:trHeight w:val="20"/>
          <w:jc w:val="center"/>
        </w:trPr>
        <w:tc>
          <w:tcPr>
            <w:tcW w:w="41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D84695" w:rsidRDefault="00AF3BB9" w:rsidP="00C7399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D84695" w:rsidRDefault="00AF3BB9" w:rsidP="00AF3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:rsidR="00B07547" w:rsidRPr="009C5A93" w:rsidRDefault="00B07547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814"/>
        <w:gridCol w:w="2129"/>
        <w:gridCol w:w="1701"/>
        <w:gridCol w:w="1134"/>
        <w:gridCol w:w="4145"/>
      </w:tblGrid>
      <w:tr w:rsidR="00B07547" w:rsidRPr="00D84695" w:rsidTr="00376709">
        <w:trPr>
          <w:tblHeader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Величина значимости критерия оценки,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Порядок оценки</w:t>
            </w:r>
          </w:p>
        </w:tc>
      </w:tr>
      <w:tr w:rsidR="00B07547" w:rsidRPr="00D84695" w:rsidTr="00376709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Стоимостной критерий</w:t>
            </w:r>
          </w:p>
        </w:tc>
      </w:tr>
      <w:tr w:rsidR="00B07547" w:rsidRPr="00D84695" w:rsidTr="0037670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B075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Цена </w:t>
            </w:r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="00FE0FC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850133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837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FC50DC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Количество баллов, присуждаемых по критерию оценки «цена контракта» определяется по формуле: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ЦБi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2D5899" w:rsidRPr="00D84695">
              <w:rPr>
                <w:rFonts w:ascii="Times New Roman" w:hAnsi="Times New Roman"/>
                <w:sz w:val="20"/>
                <w:szCs w:val="20"/>
              </w:rPr>
              <w:t>КЗ х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Цmin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Start"/>
            <w:r w:rsidRPr="00D8469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x 100,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Цmin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B07547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предложение участника закупки, заявка (предложение) которого оценивается;</w:t>
            </w:r>
          </w:p>
          <w:p w:rsidR="00FC50DC" w:rsidRPr="00D84695" w:rsidRDefault="00FC50DC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КЗ – коэффициент значимости показателя</w:t>
            </w:r>
          </w:p>
          <w:p w:rsidR="002D5899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5899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5899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5899" w:rsidRPr="00D84695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7547" w:rsidRDefault="00B07547" w:rsidP="00B07547"/>
    <w:p w:rsidR="00D02D21" w:rsidRDefault="00D02D21" w:rsidP="00B07547"/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814"/>
        <w:gridCol w:w="2129"/>
        <w:gridCol w:w="1701"/>
        <w:gridCol w:w="1134"/>
        <w:gridCol w:w="4145"/>
      </w:tblGrid>
      <w:tr w:rsidR="00B07547" w:rsidRPr="00D84695" w:rsidTr="00376709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Нестоимостной</w:t>
            </w:r>
            <w:proofErr w:type="spellEnd"/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критерий</w:t>
            </w:r>
          </w:p>
        </w:tc>
      </w:tr>
      <w:tr w:rsidR="00B07547" w:rsidRPr="00D84695" w:rsidTr="0037670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850133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837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FC50DC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Количество баллов, присуждаемых по критерию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 определяется по формуле: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НЦБi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= КЗ х 100 х (К</w:t>
            </w:r>
            <w:r w:rsidRPr="00D8469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/ К</w:t>
            </w:r>
            <w:proofErr w:type="gramStart"/>
            <w:r w:rsidRPr="00D84695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КЗ – коэффициент значимости показателя.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В случае если используется один показатель, КЗ=1;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Кm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  <w:lang w:val="en-US"/>
              </w:rPr>
              <w:t>ax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Start"/>
            <w:r w:rsidRPr="00D84695">
              <w:rPr>
                <w:rFonts w:ascii="Times New Roman" w:hAnsi="Times New Roman"/>
                <w:sz w:val="20"/>
                <w:szCs w:val="20"/>
              </w:rPr>
              <w:t>максимальное  предложение</w:t>
            </w:r>
            <w:proofErr w:type="gram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из предложений по критерию оценки, сделанных участниками закупки;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Кi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предложение участника закупки, заявка (предложение) которого оценивается.</w:t>
            </w:r>
          </w:p>
        </w:tc>
      </w:tr>
    </w:tbl>
    <w:p w:rsidR="00B07547" w:rsidRDefault="00B07547" w:rsidP="00B07547">
      <w:pPr>
        <w:spacing w:after="0" w:line="240" w:lineRule="auto"/>
        <w:contextualSpacing/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B07547" w:rsidRPr="00D84695" w:rsidTr="00376709">
        <w:trPr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оценка:</w:t>
            </w:r>
          </w:p>
          <w:p w:rsidR="00B07547" w:rsidRPr="00D84695" w:rsidRDefault="00B07547" w:rsidP="00C73994">
            <w:pPr>
              <w:tabs>
                <w:tab w:val="left" w:pos="537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набранных баллов по каждому критерию оценки заявки, умноженных на их значимость.</w:t>
            </w:r>
          </w:p>
          <w:p w:rsidR="00B07547" w:rsidRPr="00D84695" w:rsidRDefault="00B07547" w:rsidP="00C73994">
            <w:pPr>
              <w:tabs>
                <w:tab w:val="left" w:pos="537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заявке.</w:t>
            </w:r>
          </w:p>
          <w:p w:rsidR="00B07547" w:rsidRPr="00D84695" w:rsidRDefault="00B07547" w:rsidP="00C73994">
            <w:pPr>
              <w:tabs>
                <w:tab w:val="left" w:pos="537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Заявке, набравшей наибольший итоговый рейтинг, присваивается первый номер. Победителем конкурса признается участник, который предложил лучшие условия исполнения договора и заявке которого присвоен первый номер.</w:t>
            </w:r>
          </w:p>
        </w:tc>
      </w:tr>
    </w:tbl>
    <w:p w:rsidR="00B07547" w:rsidRPr="00B07547" w:rsidRDefault="00B07547" w:rsidP="00B075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7547" w:rsidRDefault="00B07547" w:rsidP="00B07547">
      <w:pPr>
        <w:tabs>
          <w:tab w:val="left" w:pos="1134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/>
          <w:color w:val="000000"/>
          <w:kern w:val="1"/>
          <w:sz w:val="24"/>
          <w:szCs w:val="24"/>
        </w:rPr>
      </w:pPr>
    </w:p>
    <w:p w:rsidR="00B07547" w:rsidRDefault="00B07547"/>
    <w:p w:rsidR="00B07547" w:rsidRDefault="00B07547"/>
    <w:sectPr w:rsidR="00B07547" w:rsidSect="0033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547"/>
    <w:rsid w:val="000571FD"/>
    <w:rsid w:val="0009330F"/>
    <w:rsid w:val="000939B2"/>
    <w:rsid w:val="000E1790"/>
    <w:rsid w:val="00160396"/>
    <w:rsid w:val="001A53B7"/>
    <w:rsid w:val="002430DA"/>
    <w:rsid w:val="00277D19"/>
    <w:rsid w:val="002849A4"/>
    <w:rsid w:val="00291EAE"/>
    <w:rsid w:val="002C67E3"/>
    <w:rsid w:val="002D5899"/>
    <w:rsid w:val="00334229"/>
    <w:rsid w:val="0036366F"/>
    <w:rsid w:val="00376709"/>
    <w:rsid w:val="003837E2"/>
    <w:rsid w:val="003F67E1"/>
    <w:rsid w:val="00462798"/>
    <w:rsid w:val="00545776"/>
    <w:rsid w:val="00564DD0"/>
    <w:rsid w:val="0057237D"/>
    <w:rsid w:val="00573839"/>
    <w:rsid w:val="00594B60"/>
    <w:rsid w:val="005E66D3"/>
    <w:rsid w:val="005F08EF"/>
    <w:rsid w:val="00605F92"/>
    <w:rsid w:val="00652DC2"/>
    <w:rsid w:val="006A7237"/>
    <w:rsid w:val="006F6112"/>
    <w:rsid w:val="00704CE0"/>
    <w:rsid w:val="00734808"/>
    <w:rsid w:val="007A78E9"/>
    <w:rsid w:val="007C2F73"/>
    <w:rsid w:val="00827D0A"/>
    <w:rsid w:val="00850133"/>
    <w:rsid w:val="008559FE"/>
    <w:rsid w:val="008F0D79"/>
    <w:rsid w:val="00A556E9"/>
    <w:rsid w:val="00AC47B4"/>
    <w:rsid w:val="00AD1C57"/>
    <w:rsid w:val="00AF3BB9"/>
    <w:rsid w:val="00B07547"/>
    <w:rsid w:val="00BD29A6"/>
    <w:rsid w:val="00BD645B"/>
    <w:rsid w:val="00C6280D"/>
    <w:rsid w:val="00C73994"/>
    <w:rsid w:val="00D02D21"/>
    <w:rsid w:val="00D216C4"/>
    <w:rsid w:val="00D87F13"/>
    <w:rsid w:val="00D90F33"/>
    <w:rsid w:val="00DC37A3"/>
    <w:rsid w:val="00DE7DF9"/>
    <w:rsid w:val="00E01F0B"/>
    <w:rsid w:val="00E779A7"/>
    <w:rsid w:val="00EA18A5"/>
    <w:rsid w:val="00EE18D2"/>
    <w:rsid w:val="00F00152"/>
    <w:rsid w:val="00F80806"/>
    <w:rsid w:val="00FC50DC"/>
    <w:rsid w:val="00FE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3778"/>
  <w15:docId w15:val="{06512AF6-0286-442F-997A-9583999D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0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Сергей Александрович</dc:creator>
  <cp:lastModifiedBy>Лада Владимировна Журавлева</cp:lastModifiedBy>
  <cp:revision>46</cp:revision>
  <cp:lastPrinted>2024-12-11T05:19:00Z</cp:lastPrinted>
  <dcterms:created xsi:type="dcterms:W3CDTF">2017-01-27T04:39:00Z</dcterms:created>
  <dcterms:modified xsi:type="dcterms:W3CDTF">2025-02-07T10:30:00Z</dcterms:modified>
</cp:coreProperties>
</file>