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62" w:rsidRDefault="004A4662" w:rsidP="00C72998">
      <w:pPr>
        <w:jc w:val="center"/>
        <w:rPr>
          <w:b/>
        </w:rPr>
      </w:pPr>
    </w:p>
    <w:p w:rsidR="00455F56" w:rsidRPr="005E1AA4" w:rsidRDefault="00455F56" w:rsidP="00C72998">
      <w:pPr>
        <w:jc w:val="center"/>
        <w:rPr>
          <w:b/>
        </w:rPr>
      </w:pPr>
      <w:r w:rsidRPr="005E1AA4">
        <w:rPr>
          <w:b/>
        </w:rPr>
        <w:t>ДОГОВОР ПОСТАВКИ №</w:t>
      </w:r>
      <w:r w:rsidR="00740BF2" w:rsidRPr="005E1AA4">
        <w:rPr>
          <w:b/>
        </w:rPr>
        <w:t>______________</w:t>
      </w:r>
    </w:p>
    <w:p w:rsidR="00455F56" w:rsidRPr="00601A74" w:rsidRDefault="00455F56" w:rsidP="00C72998">
      <w:pPr>
        <w:jc w:val="both"/>
      </w:pPr>
    </w:p>
    <w:p w:rsidR="00455F56" w:rsidRPr="00601A74" w:rsidRDefault="00455F56" w:rsidP="00687E30">
      <w:pPr>
        <w:tabs>
          <w:tab w:val="left" w:pos="7371"/>
        </w:tabs>
        <w:jc w:val="both"/>
      </w:pPr>
      <w:r w:rsidRPr="00601A74">
        <w:t xml:space="preserve">г. </w:t>
      </w:r>
      <w:r w:rsidR="002D768C">
        <w:t>Чебоксары</w:t>
      </w:r>
      <w:r w:rsidR="00C72998" w:rsidRPr="00601A74">
        <w:tab/>
      </w:r>
      <w:r w:rsidR="00687E30">
        <w:t xml:space="preserve"> </w:t>
      </w:r>
      <w:r w:rsidRPr="00601A74">
        <w:t>«</w:t>
      </w:r>
      <w:r w:rsidR="00F00F47" w:rsidRPr="00601A74">
        <w:t>___</w:t>
      </w:r>
      <w:r w:rsidR="005E069D" w:rsidRPr="00601A74">
        <w:t>» _________</w:t>
      </w:r>
      <w:r w:rsidRPr="00601A74">
        <w:t>20</w:t>
      </w:r>
      <w:r w:rsidR="0005456A">
        <w:t>2</w:t>
      </w:r>
      <w:r w:rsidR="00DD53C1">
        <w:t>4</w:t>
      </w:r>
      <w:r w:rsidRPr="00601A74">
        <w:t xml:space="preserve"> г</w:t>
      </w:r>
      <w:r w:rsidR="005E069D" w:rsidRPr="00601A74">
        <w:t>.</w:t>
      </w:r>
    </w:p>
    <w:p w:rsidR="00455F56" w:rsidRPr="00601A74" w:rsidRDefault="00455F56" w:rsidP="00C72998">
      <w:pPr>
        <w:jc w:val="both"/>
      </w:pPr>
    </w:p>
    <w:p w:rsidR="00E71A0F" w:rsidRPr="00601A74" w:rsidRDefault="00455F56" w:rsidP="00E71A0F">
      <w:pPr>
        <w:ind w:firstLine="567"/>
        <w:jc w:val="both"/>
      </w:pPr>
      <w:proofErr w:type="gramStart"/>
      <w:r w:rsidRPr="00601A74">
        <w:t>__________________________________</w:t>
      </w:r>
      <w:r w:rsidR="00107FEC" w:rsidRPr="00601A74">
        <w:t xml:space="preserve"> </w:t>
      </w:r>
      <w:r w:rsidRPr="00601A74">
        <w:t xml:space="preserve">именуемое в дальнейшем «Поставщик», в лице __________________________________________________ действующего на основании ______________________________________ </w:t>
      </w:r>
      <w:r w:rsidR="00E71A0F" w:rsidRPr="00601A74">
        <w:t>с одной  стороны и</w:t>
      </w:r>
      <w:r w:rsidR="005B6D8E" w:rsidRPr="005B6D8E">
        <w:rPr>
          <w:sz w:val="23"/>
          <w:szCs w:val="23"/>
        </w:rPr>
        <w:t xml:space="preserve"> </w:t>
      </w:r>
      <w:r w:rsidR="00204073" w:rsidRPr="00DA2303">
        <w:rPr>
          <w:rFonts w:eastAsia="Times New Roman CYR"/>
          <w:color w:val="000000"/>
          <w:kern w:val="2"/>
          <w:szCs w:val="24"/>
          <w:shd w:val="clear" w:color="auto" w:fill="FFFFFF"/>
          <w:lang w:bidi="hi-IN"/>
        </w:rPr>
        <w:t xml:space="preserve">Акционерное общество «Водоканал» в лице </w:t>
      </w:r>
      <w:proofErr w:type="spellStart"/>
      <w:r w:rsidR="00204073" w:rsidRPr="00DA2303">
        <w:rPr>
          <w:rFonts w:eastAsia="Times New Roman CYR"/>
          <w:color w:val="000000"/>
          <w:kern w:val="2"/>
          <w:szCs w:val="24"/>
          <w:shd w:val="clear" w:color="auto" w:fill="FFFFFF"/>
          <w:lang w:bidi="hi-IN"/>
        </w:rPr>
        <w:t>врио</w:t>
      </w:r>
      <w:proofErr w:type="spellEnd"/>
      <w:r w:rsidR="00204073" w:rsidRPr="00DA2303">
        <w:rPr>
          <w:rFonts w:eastAsia="Times New Roman CYR"/>
          <w:color w:val="000000"/>
          <w:kern w:val="2"/>
          <w:szCs w:val="24"/>
          <w:shd w:val="clear" w:color="auto" w:fill="FFFFFF"/>
          <w:lang w:bidi="hi-IN"/>
        </w:rPr>
        <w:t xml:space="preserve"> директора</w:t>
      </w:r>
      <w:r w:rsidR="00204073" w:rsidRPr="00DA2303">
        <w:rPr>
          <w:rFonts w:eastAsia="Courier New"/>
          <w:b/>
          <w:bCs/>
          <w:color w:val="000000"/>
          <w:kern w:val="2"/>
          <w:szCs w:val="24"/>
          <w:shd w:val="clear" w:color="auto" w:fill="FFFFFF"/>
          <w:lang w:eastAsia="hi-IN" w:bidi="hi-IN"/>
        </w:rPr>
        <w:t xml:space="preserve"> </w:t>
      </w:r>
      <w:r w:rsidR="00204073" w:rsidRPr="00DA2303">
        <w:rPr>
          <w:rFonts w:eastAsia="Courier New"/>
          <w:color w:val="000000"/>
          <w:kern w:val="2"/>
          <w:szCs w:val="24"/>
          <w:shd w:val="clear" w:color="auto" w:fill="FFFFFF"/>
          <w:lang w:eastAsia="hi-IN" w:bidi="hi-IN"/>
        </w:rPr>
        <w:t>Васильева В.С., действующей на основании Распоряжения Министерства экономического развития и имущественных отношений Чувашской Республики №</w:t>
      </w:r>
      <w:r w:rsidR="00204073" w:rsidRPr="00497645">
        <w:rPr>
          <w:rFonts w:eastAsia="Courier New"/>
          <w:color w:val="000000"/>
          <w:kern w:val="2"/>
          <w:szCs w:val="24"/>
          <w:shd w:val="clear" w:color="auto" w:fill="FFFFFF"/>
          <w:lang w:eastAsia="hi-IN" w:bidi="hi-IN"/>
        </w:rPr>
        <w:t>253</w:t>
      </w:r>
      <w:r w:rsidR="00204073" w:rsidRPr="00DA2303">
        <w:rPr>
          <w:rFonts w:eastAsia="Courier New"/>
          <w:color w:val="000000"/>
          <w:kern w:val="2"/>
          <w:szCs w:val="24"/>
          <w:shd w:val="clear" w:color="auto" w:fill="FFFFFF"/>
          <w:lang w:eastAsia="hi-IN" w:bidi="hi-IN"/>
        </w:rPr>
        <w:t xml:space="preserve">-р от </w:t>
      </w:r>
      <w:r w:rsidR="00204073" w:rsidRPr="00497645">
        <w:rPr>
          <w:rFonts w:eastAsia="Courier New"/>
          <w:color w:val="000000"/>
          <w:kern w:val="2"/>
          <w:szCs w:val="24"/>
          <w:shd w:val="clear" w:color="auto" w:fill="FFFFFF"/>
          <w:lang w:eastAsia="hi-IN" w:bidi="hi-IN"/>
        </w:rPr>
        <w:t>14</w:t>
      </w:r>
      <w:r w:rsidR="00204073" w:rsidRPr="00DA2303">
        <w:rPr>
          <w:rFonts w:eastAsia="Courier New"/>
          <w:color w:val="000000"/>
          <w:kern w:val="2"/>
          <w:szCs w:val="24"/>
          <w:shd w:val="clear" w:color="auto" w:fill="FFFFFF"/>
          <w:lang w:eastAsia="hi-IN" w:bidi="hi-IN"/>
        </w:rPr>
        <w:t xml:space="preserve"> </w:t>
      </w:r>
      <w:r w:rsidR="00204073">
        <w:rPr>
          <w:rFonts w:eastAsia="Courier New"/>
          <w:color w:val="000000"/>
          <w:kern w:val="2"/>
          <w:szCs w:val="24"/>
          <w:shd w:val="clear" w:color="auto" w:fill="FFFFFF"/>
          <w:lang w:eastAsia="hi-IN" w:bidi="hi-IN"/>
        </w:rPr>
        <w:t>мая</w:t>
      </w:r>
      <w:r w:rsidR="00204073" w:rsidRPr="00DA2303">
        <w:rPr>
          <w:rFonts w:eastAsia="Courier New"/>
          <w:color w:val="000000"/>
          <w:kern w:val="2"/>
          <w:szCs w:val="24"/>
          <w:shd w:val="clear" w:color="auto" w:fill="FFFFFF"/>
          <w:lang w:eastAsia="hi-IN" w:bidi="hi-IN"/>
        </w:rPr>
        <w:t xml:space="preserve"> 202</w:t>
      </w:r>
      <w:r w:rsidR="00204073">
        <w:rPr>
          <w:rFonts w:eastAsia="Courier New"/>
          <w:color w:val="000000"/>
          <w:kern w:val="2"/>
          <w:szCs w:val="24"/>
          <w:shd w:val="clear" w:color="auto" w:fill="FFFFFF"/>
          <w:lang w:eastAsia="hi-IN" w:bidi="hi-IN"/>
        </w:rPr>
        <w:t>4</w:t>
      </w:r>
      <w:r w:rsidR="00204073" w:rsidRPr="00DA2303">
        <w:rPr>
          <w:rFonts w:eastAsia="Courier New"/>
          <w:color w:val="000000"/>
          <w:kern w:val="2"/>
          <w:szCs w:val="24"/>
          <w:shd w:val="clear" w:color="auto" w:fill="FFFFFF"/>
          <w:lang w:eastAsia="hi-IN" w:bidi="hi-IN"/>
        </w:rPr>
        <w:t>г</w:t>
      </w:r>
      <w:r w:rsidR="005B6D8E" w:rsidRPr="00795CCE">
        <w:rPr>
          <w:sz w:val="23"/>
          <w:szCs w:val="23"/>
        </w:rPr>
        <w:t xml:space="preserve">, </w:t>
      </w:r>
      <w:r w:rsidR="00E71A0F">
        <w:t xml:space="preserve">с другой </w:t>
      </w:r>
      <w:r w:rsidR="00E71A0F" w:rsidRPr="00601A74">
        <w:t>стороны, совместно именуемые Стороны, заключили настоящий Договор о нижеследующем:</w:t>
      </w:r>
      <w:proofErr w:type="gramEnd"/>
    </w:p>
    <w:p w:rsidR="00455F56" w:rsidRPr="00601A74" w:rsidRDefault="00455F56" w:rsidP="00C72998">
      <w:pPr>
        <w:ind w:firstLine="567"/>
        <w:jc w:val="both"/>
      </w:pPr>
    </w:p>
    <w:p w:rsidR="00455F56" w:rsidRPr="005E1AA4" w:rsidRDefault="00062554" w:rsidP="00C72998">
      <w:pPr>
        <w:ind w:firstLine="567"/>
        <w:jc w:val="center"/>
        <w:rPr>
          <w:b/>
        </w:rPr>
      </w:pPr>
      <w:r>
        <w:rPr>
          <w:b/>
        </w:rPr>
        <w:t xml:space="preserve">1. </w:t>
      </w:r>
      <w:r w:rsidR="00455F56" w:rsidRPr="005E1AA4">
        <w:rPr>
          <w:b/>
        </w:rPr>
        <w:t>Предмет договора</w:t>
      </w:r>
    </w:p>
    <w:p w:rsidR="00455F56" w:rsidRPr="00601A74" w:rsidRDefault="0046362A" w:rsidP="00C72998">
      <w:pPr>
        <w:ind w:firstLine="567"/>
        <w:jc w:val="both"/>
      </w:pPr>
      <w:r>
        <w:t xml:space="preserve">1.1. </w:t>
      </w:r>
      <w:r w:rsidR="00455F56" w:rsidRPr="00601A74">
        <w:t>Поставщик обязуется передать, а Покупател</w:t>
      </w:r>
      <w:r w:rsidR="00D3644A">
        <w:t xml:space="preserve">ь обязуется принять и оплатить </w:t>
      </w:r>
      <w:r w:rsidR="00455F56" w:rsidRPr="00601A74">
        <w:t>продукцию на условиях настоящего Договора и Спецификаций к нему.</w:t>
      </w:r>
    </w:p>
    <w:p w:rsidR="00B2538A" w:rsidRPr="00601A74" w:rsidRDefault="00455F56" w:rsidP="00C72998">
      <w:pPr>
        <w:ind w:firstLine="567"/>
        <w:jc w:val="both"/>
      </w:pPr>
      <w:r w:rsidRPr="00601A74">
        <w:t>1.2 Наименование, количество</w:t>
      </w:r>
      <w:r w:rsidR="0046362A">
        <w:t>, качество, ассортимент, комплектность и иные характеристики продукции согласовываю</w:t>
      </w:r>
      <w:r w:rsidRPr="00601A74">
        <w:t xml:space="preserve">тся сторонами дополнительно в Спецификациях, являющихся неотъемлемой частью настоящего Договора. </w:t>
      </w:r>
    </w:p>
    <w:p w:rsidR="00DD02BD" w:rsidRPr="00601A74" w:rsidRDefault="00DD02BD" w:rsidP="00C72998">
      <w:pPr>
        <w:ind w:firstLine="567"/>
        <w:jc w:val="both"/>
      </w:pPr>
      <w:r w:rsidRPr="00601A74">
        <w:t>1.3. Если иное не предусмотрено в Спецификации, поставляемая продукция должна быть новой, не бывшей в употреблении.</w:t>
      </w:r>
    </w:p>
    <w:p w:rsidR="00455F56" w:rsidRPr="00601A74" w:rsidRDefault="002F375C" w:rsidP="00C72998">
      <w:pPr>
        <w:ind w:firstLine="567"/>
        <w:jc w:val="both"/>
      </w:pPr>
      <w:r w:rsidRPr="00601A74">
        <w:t>1.</w:t>
      </w:r>
      <w:r w:rsidR="00DD02BD" w:rsidRPr="00601A74">
        <w:t>4.</w:t>
      </w:r>
      <w:r w:rsidRPr="00601A74">
        <w:t xml:space="preserve"> </w:t>
      </w:r>
      <w:r w:rsidR="00455F56" w:rsidRPr="00601A74">
        <w:t>Поставщик гарантирует, что на момент поставки продукция в споре и под арестом не состоит, не является предметом залога и не обременена другими правами третьих лиц.</w:t>
      </w:r>
    </w:p>
    <w:p w:rsidR="00455F56" w:rsidRPr="00601A74" w:rsidRDefault="00455F56" w:rsidP="00C72998">
      <w:pPr>
        <w:ind w:firstLine="567"/>
        <w:jc w:val="both"/>
      </w:pPr>
    </w:p>
    <w:p w:rsidR="00455F56" w:rsidRPr="005E1AA4" w:rsidRDefault="00455F56" w:rsidP="00C72998">
      <w:pPr>
        <w:ind w:firstLine="567"/>
        <w:jc w:val="center"/>
        <w:rPr>
          <w:b/>
        </w:rPr>
      </w:pPr>
      <w:r w:rsidRPr="005E1AA4">
        <w:rPr>
          <w:b/>
          <w:iCs/>
        </w:rPr>
        <w:t xml:space="preserve">2. </w:t>
      </w:r>
      <w:r w:rsidRPr="005E1AA4">
        <w:rPr>
          <w:b/>
        </w:rPr>
        <w:t>Цена и порядок расчётов</w:t>
      </w:r>
    </w:p>
    <w:p w:rsidR="00455F56" w:rsidRPr="00952621" w:rsidRDefault="00601A74" w:rsidP="00C72998">
      <w:pPr>
        <w:ind w:firstLine="567"/>
        <w:jc w:val="both"/>
      </w:pPr>
      <w:r w:rsidRPr="00601A74">
        <w:t xml:space="preserve">2.1. </w:t>
      </w:r>
      <w:r w:rsidR="00152A39">
        <w:t xml:space="preserve">  </w:t>
      </w:r>
      <w:r w:rsidR="00952621" w:rsidRPr="00952621">
        <w:rPr>
          <w:color w:val="000000"/>
          <w:spacing w:val="-11"/>
        </w:rPr>
        <w:t>Срок оплаты</w:t>
      </w:r>
      <w:r w:rsidR="00952621">
        <w:rPr>
          <w:color w:val="000000"/>
          <w:spacing w:val="-11"/>
        </w:rPr>
        <w:t>: отсрочка платежа в течение</w:t>
      </w:r>
      <w:r w:rsidR="00952621" w:rsidRPr="00952621">
        <w:rPr>
          <w:color w:val="000000"/>
          <w:spacing w:val="-11"/>
        </w:rPr>
        <w:t xml:space="preserve"> </w:t>
      </w:r>
      <w:r w:rsidR="00DD53C1">
        <w:rPr>
          <w:color w:val="000000"/>
          <w:spacing w:val="-11"/>
        </w:rPr>
        <w:t>3</w:t>
      </w:r>
      <w:r w:rsidR="00952621" w:rsidRPr="00952621">
        <w:rPr>
          <w:color w:val="000000"/>
          <w:spacing w:val="-11"/>
        </w:rPr>
        <w:t>0 календарных дней с момента поставки товара.</w:t>
      </w:r>
    </w:p>
    <w:p w:rsidR="00455F56" w:rsidRPr="00601A74" w:rsidRDefault="00952621" w:rsidP="00C72998">
      <w:pPr>
        <w:ind w:firstLine="567"/>
        <w:jc w:val="both"/>
      </w:pPr>
      <w:r>
        <w:t>2.2</w:t>
      </w:r>
      <w:r w:rsidR="00455F56" w:rsidRPr="00601A74">
        <w:t>.</w:t>
      </w:r>
      <w:r>
        <w:t xml:space="preserve"> </w:t>
      </w:r>
      <w:r w:rsidRPr="00952621">
        <w:rPr>
          <w:color w:val="000000"/>
          <w:spacing w:val="-8"/>
        </w:rPr>
        <w:t xml:space="preserve">Взаимно согласованные цены на поставляемую продукцию остаются неизменными </w:t>
      </w:r>
      <w:r w:rsidRPr="00952621">
        <w:rPr>
          <w:color w:val="000000"/>
          <w:spacing w:val="-10"/>
        </w:rPr>
        <w:t>до полного выполнения обеими сторонами принятых обязательств.</w:t>
      </w:r>
    </w:p>
    <w:p w:rsidR="00455F56" w:rsidRPr="00601A74" w:rsidRDefault="00152A39" w:rsidP="00C72998">
      <w:pPr>
        <w:ind w:firstLine="567"/>
        <w:jc w:val="both"/>
      </w:pPr>
      <w:r>
        <w:t xml:space="preserve">2.3. </w:t>
      </w:r>
      <w:r w:rsidR="00455F56" w:rsidRPr="00601A74">
        <w:t>Сумма договора</w:t>
      </w:r>
      <w:r w:rsidR="00DD53C1">
        <w:t xml:space="preserve">, </w:t>
      </w:r>
      <w:r w:rsidR="00455F56" w:rsidRPr="00601A74">
        <w:t>согласно Спецификации №1, составляет</w:t>
      </w:r>
      <w:proofErr w:type="gramStart"/>
      <w:r w:rsidR="00483C41" w:rsidRPr="00601A74">
        <w:t>__________________</w:t>
      </w:r>
      <w:r w:rsidR="003E6B22" w:rsidRPr="00601A74">
        <w:t>(_____________________</w:t>
      </w:r>
      <w:r w:rsidR="00455F56" w:rsidRPr="00601A74">
        <w:t>)</w:t>
      </w:r>
      <w:r w:rsidR="003E6B22" w:rsidRPr="00601A74">
        <w:t xml:space="preserve"> </w:t>
      </w:r>
      <w:proofErr w:type="gramEnd"/>
      <w:r w:rsidR="00455F56" w:rsidRPr="00601A74">
        <w:t xml:space="preserve">руб. __коп., в том числе НДС </w:t>
      </w:r>
      <w:r w:rsidR="007D2310">
        <w:t>20</w:t>
      </w:r>
      <w:r w:rsidR="007D2310" w:rsidRPr="00601A74">
        <w:t xml:space="preserve"> </w:t>
      </w:r>
      <w:r w:rsidR="00455F56" w:rsidRPr="00601A74">
        <w:t xml:space="preserve">% </w:t>
      </w:r>
      <w:r w:rsidR="00483C41" w:rsidRPr="00601A74">
        <w:t>_____________ (________________________) руб. ____</w:t>
      </w:r>
      <w:r w:rsidR="00455F56" w:rsidRPr="00601A74">
        <w:t xml:space="preserve"> коп. </w:t>
      </w:r>
    </w:p>
    <w:p w:rsidR="00B2538A" w:rsidRPr="00601A74" w:rsidRDefault="00B2538A" w:rsidP="00C72998">
      <w:pPr>
        <w:ind w:firstLine="567"/>
        <w:jc w:val="both"/>
      </w:pPr>
    </w:p>
    <w:p w:rsidR="00455F56" w:rsidRPr="005E1AA4" w:rsidRDefault="00455F56" w:rsidP="00C72998">
      <w:pPr>
        <w:ind w:firstLine="567"/>
        <w:jc w:val="center"/>
        <w:rPr>
          <w:b/>
        </w:rPr>
      </w:pPr>
      <w:r w:rsidRPr="005E1AA4">
        <w:rPr>
          <w:b/>
        </w:rPr>
        <w:t>3. Условия поставки</w:t>
      </w:r>
    </w:p>
    <w:p w:rsidR="00455F56" w:rsidRPr="00601A74" w:rsidRDefault="00062554" w:rsidP="00C72998">
      <w:pPr>
        <w:ind w:firstLine="567"/>
        <w:jc w:val="both"/>
      </w:pPr>
      <w:r>
        <w:t xml:space="preserve">3.1. </w:t>
      </w:r>
      <w:r w:rsidR="00152A39" w:rsidRPr="00152A39">
        <w:rPr>
          <w:color w:val="000000"/>
        </w:rPr>
        <w:t xml:space="preserve">Срок поставки продукции – в течение </w:t>
      </w:r>
      <w:r w:rsidR="00152A39">
        <w:rPr>
          <w:color w:val="000000"/>
        </w:rPr>
        <w:t>10</w:t>
      </w:r>
      <w:r w:rsidR="00152A39" w:rsidRPr="00152A39">
        <w:rPr>
          <w:color w:val="000000"/>
        </w:rPr>
        <w:t xml:space="preserve"> (</w:t>
      </w:r>
      <w:r w:rsidR="00152A39">
        <w:rPr>
          <w:color w:val="000000"/>
        </w:rPr>
        <w:t>Десяти</w:t>
      </w:r>
      <w:r w:rsidR="00152A39" w:rsidRPr="00152A39">
        <w:rPr>
          <w:color w:val="000000"/>
        </w:rPr>
        <w:t>) календарных дней с момента подписания договора.</w:t>
      </w:r>
    </w:p>
    <w:p w:rsidR="00455F56" w:rsidRPr="00601A74" w:rsidRDefault="007D2310" w:rsidP="00C72998">
      <w:pPr>
        <w:ind w:firstLine="567"/>
        <w:jc w:val="both"/>
      </w:pPr>
      <w:r>
        <w:t xml:space="preserve">3.2. </w:t>
      </w:r>
      <w:r w:rsidR="00455F56" w:rsidRPr="00601A74">
        <w:t xml:space="preserve">Не позднее 24 часов после отгрузки Поставщик направляет Покупателю копии отгрузочных </w:t>
      </w:r>
      <w:r w:rsidR="00152A39">
        <w:t>документов по электронной почте.</w:t>
      </w:r>
    </w:p>
    <w:p w:rsidR="003E6B22" w:rsidRPr="00601A74" w:rsidRDefault="005A3C15" w:rsidP="00C72998">
      <w:pPr>
        <w:ind w:firstLine="567"/>
        <w:jc w:val="both"/>
      </w:pPr>
      <w:r w:rsidRPr="00601A74">
        <w:t xml:space="preserve">3.3. </w:t>
      </w:r>
      <w:r w:rsidR="003E6B22" w:rsidRPr="00601A74">
        <w:t xml:space="preserve">Одновременно с продукцией Поставщик направляет Покупателю счет на оплату, </w:t>
      </w:r>
      <w:r w:rsidR="007D2310">
        <w:t xml:space="preserve">УПД либо </w:t>
      </w:r>
      <w:r w:rsidR="003E6B22" w:rsidRPr="00601A74">
        <w:t>счёт-фактуру и накладные установленного образца, а также документы, которые должны быть переданы с продукцией в соответствии с требованиями действующих нормативно-правовых актов – документы о качестве (соответствии), инструкции по эксплуатации, заверенные копии паспортов на продукцию (технические, безопасности, санитарные и пр.), упаковочные листы; для продукции, предназначенной для применения на опасных производственных объектах – декларация ТР ТС 010/2011; для продукции, изготовленной за пределами России (дополнительно) – сертификат соответствия; документы предусмотренные п. 4.2. настоящего Договор</w:t>
      </w:r>
      <w:r w:rsidR="007D2310">
        <w:t>а</w:t>
      </w:r>
      <w:r w:rsidR="003E6B22" w:rsidRPr="00601A74">
        <w:t xml:space="preserve"> и пр. В случае наличия особых требований, предъявляемых нормативно-правовыми актами к поставляемой продукции (техническими регламентами, федеральными нормами и правила</w:t>
      </w:r>
      <w:r w:rsidR="007D2310">
        <w:t>ми</w:t>
      </w:r>
      <w:r w:rsidR="003E6B22" w:rsidRPr="00601A74">
        <w:t xml:space="preserve"> в области промышленной безопасности, ГОСТами и пр.)</w:t>
      </w:r>
      <w:r w:rsidR="007D2310">
        <w:t>,</w:t>
      </w:r>
      <w:r w:rsidR="003E6B22" w:rsidRPr="00601A74">
        <w:t xml:space="preserve"> соответствие продукции этим требованиям должно быть подтверждено соответствующими документами. </w:t>
      </w:r>
    </w:p>
    <w:p w:rsidR="003E6B22" w:rsidRPr="00601A74" w:rsidRDefault="003E6B22" w:rsidP="00C72998">
      <w:pPr>
        <w:ind w:firstLine="567"/>
        <w:jc w:val="both"/>
      </w:pPr>
      <w:r w:rsidRPr="00601A74">
        <w:t>Все документы должны быть оформлены в соответствии с действую</w:t>
      </w:r>
      <w:r w:rsidR="00C72998" w:rsidRPr="00601A74">
        <w:t>щими нормативными требованиями.</w:t>
      </w:r>
      <w:r w:rsidR="00062554">
        <w:t xml:space="preserve"> </w:t>
      </w:r>
      <w:r w:rsidRPr="00601A74">
        <w:t>До момента предоставления указанных документов поставка не считается осуществленной, и Покупатель имеет право принять продукцию на ответственное хранение с оплатой расходов за хранение за счет Поставщика.</w:t>
      </w:r>
    </w:p>
    <w:p w:rsidR="00455F56" w:rsidRPr="00601A74" w:rsidRDefault="00455F56" w:rsidP="00C72998">
      <w:pPr>
        <w:ind w:firstLine="567"/>
        <w:jc w:val="both"/>
        <w:rPr>
          <w:iCs/>
        </w:rPr>
      </w:pPr>
      <w:r w:rsidRPr="00601A74">
        <w:t>3.</w:t>
      </w:r>
      <w:r w:rsidR="004A4662">
        <w:t>4</w:t>
      </w:r>
      <w:r w:rsidRPr="00601A74">
        <w:t>. Продукция должна быть отгружена в упаковке (таре),</w:t>
      </w:r>
      <w:r w:rsidR="00687E30">
        <w:t xml:space="preserve"> </w:t>
      </w:r>
      <w:r w:rsidRPr="00601A74">
        <w:t>соответс</w:t>
      </w:r>
      <w:r w:rsidR="005A3C15" w:rsidRPr="00601A74">
        <w:t>твующей характеру поставляемой п</w:t>
      </w:r>
      <w:r w:rsidRPr="00601A74">
        <w:t>родукции</w:t>
      </w:r>
      <w:r w:rsidR="00E21439" w:rsidRPr="00601A74">
        <w:t>,</w:t>
      </w:r>
      <w:r w:rsidRPr="00601A74">
        <w:t xml:space="preserve"> и должна обеспечивать защиту от различных повреждени</w:t>
      </w:r>
      <w:r w:rsidR="007D2310">
        <w:t>й</w:t>
      </w:r>
      <w:r w:rsidRPr="00601A74">
        <w:t xml:space="preserve"> и вредного воздействия окружающей среды, а также возможность выполнения погрузочно-разгрузочных работ. В случае</w:t>
      </w:r>
      <w:r w:rsidR="00E21439" w:rsidRPr="00601A74">
        <w:t>,</w:t>
      </w:r>
      <w:r w:rsidRPr="00601A74">
        <w:t xml:space="preserve"> </w:t>
      </w:r>
      <w:r w:rsidRPr="00601A74">
        <w:rPr>
          <w:iCs/>
        </w:rPr>
        <w:t xml:space="preserve">если к упаковке (таре) нормативно установлены обязательные требования, упаковка (тара) должна </w:t>
      </w:r>
      <w:r w:rsidR="007D2310">
        <w:rPr>
          <w:iCs/>
        </w:rPr>
        <w:t>соответствовать</w:t>
      </w:r>
      <w:r w:rsidR="007D2310" w:rsidRPr="00601A74">
        <w:rPr>
          <w:iCs/>
        </w:rPr>
        <w:t xml:space="preserve"> </w:t>
      </w:r>
      <w:r w:rsidRPr="00601A74">
        <w:rPr>
          <w:iCs/>
        </w:rPr>
        <w:t>этим требованиям.</w:t>
      </w:r>
    </w:p>
    <w:p w:rsidR="00455F56" w:rsidRPr="00601A74" w:rsidRDefault="004A4662" w:rsidP="00C72998">
      <w:pPr>
        <w:ind w:firstLine="567"/>
        <w:jc w:val="both"/>
      </w:pPr>
      <w:r>
        <w:rPr>
          <w:iCs/>
        </w:rPr>
        <w:t>3.5</w:t>
      </w:r>
      <w:r w:rsidR="00455F56" w:rsidRPr="00601A74">
        <w:rPr>
          <w:iCs/>
        </w:rPr>
        <w:t xml:space="preserve">. </w:t>
      </w:r>
      <w:r w:rsidR="00455F56" w:rsidRPr="00601A74">
        <w:t xml:space="preserve">Поставщик берет на себя ответственность за любой вид повреждений продукции, произошедших вследствие его </w:t>
      </w:r>
      <w:r w:rsidR="003E6B22" w:rsidRPr="00601A74">
        <w:t>ненадлежащей</w:t>
      </w:r>
      <w:r w:rsidR="00455F56" w:rsidRPr="00601A74">
        <w:t xml:space="preserve"> консервации, упаковки и маркировки.</w:t>
      </w:r>
    </w:p>
    <w:p w:rsidR="00455F56" w:rsidRDefault="00455F56" w:rsidP="00C72998">
      <w:pPr>
        <w:ind w:firstLine="567"/>
        <w:jc w:val="both"/>
      </w:pPr>
      <w:r w:rsidRPr="00601A74">
        <w:t>3.</w:t>
      </w:r>
      <w:r w:rsidR="004A4662">
        <w:t>6</w:t>
      </w:r>
      <w:r w:rsidRPr="00601A74">
        <w:t xml:space="preserve">. Упакованная продукция маркируется в соответствии с действующими </w:t>
      </w:r>
      <w:r w:rsidR="003E6B22" w:rsidRPr="00601A74">
        <w:t>нормативными требованиями</w:t>
      </w:r>
      <w:r w:rsidRPr="00601A74">
        <w:t>.</w:t>
      </w:r>
    </w:p>
    <w:p w:rsidR="00152A39" w:rsidRDefault="00152A39" w:rsidP="00C72998">
      <w:pPr>
        <w:ind w:firstLine="567"/>
        <w:jc w:val="both"/>
      </w:pPr>
    </w:p>
    <w:p w:rsidR="004A4662" w:rsidRPr="00601A74" w:rsidRDefault="004A4662" w:rsidP="00C72998">
      <w:pPr>
        <w:ind w:firstLine="567"/>
        <w:jc w:val="both"/>
      </w:pPr>
    </w:p>
    <w:p w:rsidR="00455F56" w:rsidRPr="00601A74" w:rsidRDefault="00455F56" w:rsidP="00C72998">
      <w:pPr>
        <w:ind w:firstLine="567"/>
        <w:jc w:val="both"/>
      </w:pPr>
    </w:p>
    <w:p w:rsidR="00455F56" w:rsidRPr="005E1AA4" w:rsidRDefault="00C72998" w:rsidP="00C72998">
      <w:pPr>
        <w:ind w:firstLine="567"/>
        <w:jc w:val="center"/>
        <w:rPr>
          <w:b/>
        </w:rPr>
      </w:pPr>
      <w:r w:rsidRPr="005E1AA4">
        <w:rPr>
          <w:b/>
        </w:rPr>
        <w:t>4.</w:t>
      </w:r>
      <w:r w:rsidR="00062554">
        <w:rPr>
          <w:b/>
        </w:rPr>
        <w:t xml:space="preserve"> </w:t>
      </w:r>
      <w:r w:rsidR="00455F56" w:rsidRPr="005E1AA4">
        <w:rPr>
          <w:b/>
        </w:rPr>
        <w:t>Порядок приёмки продукции по качеству и количеству</w:t>
      </w:r>
    </w:p>
    <w:p w:rsidR="00455F56" w:rsidRPr="00601A74" w:rsidRDefault="00455F56" w:rsidP="00C72998">
      <w:pPr>
        <w:ind w:firstLine="567"/>
        <w:jc w:val="both"/>
      </w:pPr>
      <w:r w:rsidRPr="00601A74">
        <w:t>4.1. Приемка продукции производится на складе Покупателя в соответствии с</w:t>
      </w:r>
      <w:r w:rsidRPr="00601A74">
        <w:rPr>
          <w:iCs/>
        </w:rPr>
        <w:t xml:space="preserve"> у</w:t>
      </w:r>
      <w:r w:rsidR="00C41368">
        <w:rPr>
          <w:iCs/>
        </w:rPr>
        <w:t>словиями настоящего Договора</w:t>
      </w:r>
      <w:r w:rsidRPr="00601A74">
        <w:rPr>
          <w:iCs/>
        </w:rPr>
        <w:t xml:space="preserve"> и Спецификациями.</w:t>
      </w:r>
    </w:p>
    <w:p w:rsidR="00CB3BC7" w:rsidRDefault="00455F56" w:rsidP="00C72998">
      <w:pPr>
        <w:ind w:firstLine="567"/>
        <w:jc w:val="both"/>
      </w:pPr>
      <w:r w:rsidRPr="00601A74">
        <w:t>4.2. Поставщик гарантирует По</w:t>
      </w:r>
      <w:r w:rsidR="0046362A">
        <w:t xml:space="preserve">купателю соответствие качества, ассортимента, </w:t>
      </w:r>
      <w:r w:rsidRPr="00601A74">
        <w:t>комплектности</w:t>
      </w:r>
      <w:r w:rsidR="0046362A">
        <w:t>, размеров, материалов, исполнения и иных характеристик</w:t>
      </w:r>
      <w:r w:rsidR="00687E30">
        <w:t xml:space="preserve"> </w:t>
      </w:r>
      <w:r w:rsidRPr="00601A74">
        <w:t>поставляемой им продукции</w:t>
      </w:r>
      <w:r w:rsidR="0046362A">
        <w:t xml:space="preserve"> условиям</w:t>
      </w:r>
      <w:r w:rsidRPr="00601A74">
        <w:t xml:space="preserve"> Спецификации</w:t>
      </w:r>
      <w:r w:rsidR="004E2BA6">
        <w:t>.</w:t>
      </w:r>
      <w:r w:rsidR="0046362A">
        <w:t xml:space="preserve"> Качество продукции </w:t>
      </w:r>
      <w:r w:rsidRPr="00601A74">
        <w:t xml:space="preserve">удостоверяется документом о качестве предприятия-изготовителя. При наличии соответствующих требований в отношении определенных видов продукции Поставщик также гарантирует соответствие качества и комплектности поставляемой продукции требованиям </w:t>
      </w:r>
      <w:r w:rsidR="001F69FA" w:rsidRPr="00601A74">
        <w:t xml:space="preserve">действующих нормативно-правовых актов, </w:t>
      </w:r>
      <w:r w:rsidRPr="00601A74">
        <w:t xml:space="preserve">стандартов контроля качества </w:t>
      </w:r>
      <w:r w:rsidRPr="00601A74">
        <w:rPr>
          <w:lang w:val="en-US"/>
        </w:rPr>
        <w:t>ISO</w:t>
      </w:r>
      <w:r w:rsidRPr="00601A74">
        <w:t xml:space="preserve"> 9001, ГОСТа, ОСТа</w:t>
      </w:r>
      <w:r w:rsidR="001F69FA" w:rsidRPr="00601A74">
        <w:t xml:space="preserve"> или ТУ предприятия-изготовителя</w:t>
      </w:r>
      <w:r w:rsidRPr="00601A74">
        <w:t xml:space="preserve">. </w:t>
      </w:r>
    </w:p>
    <w:p w:rsidR="0046362A" w:rsidRDefault="0046362A" w:rsidP="00C72998">
      <w:pPr>
        <w:ind w:firstLine="567"/>
        <w:jc w:val="both"/>
      </w:pPr>
      <w:r>
        <w:t>Требования к качеству, ассортименту, комплектности, размерам, материалам, исполнению и иным характеристикам поставляемой продукции, указанные в Спецификации, являются существенными для Продавца.</w:t>
      </w:r>
    </w:p>
    <w:p w:rsidR="00AB543D" w:rsidRPr="00601A74" w:rsidRDefault="00AB543D" w:rsidP="00C72998">
      <w:pPr>
        <w:ind w:firstLine="567"/>
        <w:jc w:val="both"/>
      </w:pPr>
      <w:r>
        <w:t xml:space="preserve">4.3. </w:t>
      </w:r>
      <w:r w:rsidR="00606624">
        <w:t>При необходимости уточнения</w:t>
      </w:r>
      <w:r w:rsidR="00687E30">
        <w:t xml:space="preserve"> </w:t>
      </w:r>
      <w:r>
        <w:t>характеристик</w:t>
      </w:r>
      <w:r w:rsidR="00606624">
        <w:t xml:space="preserve"> </w:t>
      </w:r>
      <w:r>
        <w:t>продукции</w:t>
      </w:r>
      <w:r w:rsidR="00606624">
        <w:t>, не указанных в Спецификации, но указанных в документах</w:t>
      </w:r>
      <w:r w:rsidR="00606624" w:rsidRPr="00606624">
        <w:t xml:space="preserve"> </w:t>
      </w:r>
      <w:r w:rsidR="00606624">
        <w:t xml:space="preserve">(техническое задание, опросный лист и т.п.), </w:t>
      </w:r>
      <w:r w:rsidR="00E41772">
        <w:t>на основании которых была составлена Спецификация либо которые своевременно были переданы Покупателем Поставщику</w:t>
      </w:r>
      <w:r w:rsidR="00606624">
        <w:t xml:space="preserve">, </w:t>
      </w:r>
      <w:r>
        <w:t>Покупатель вправе ссылаться на</w:t>
      </w:r>
      <w:r w:rsidR="00606624">
        <w:t xml:space="preserve"> указанные документы при обосновании своих требований </w:t>
      </w:r>
      <w:r w:rsidR="00E41772">
        <w:t>в отношении характеристик продукции</w:t>
      </w:r>
      <w:r w:rsidR="00606624">
        <w:t>.</w:t>
      </w:r>
    </w:p>
    <w:p w:rsidR="00455F56" w:rsidRPr="00601A74" w:rsidRDefault="004E2BA6" w:rsidP="00C72998">
      <w:pPr>
        <w:ind w:firstLine="567"/>
        <w:jc w:val="both"/>
      </w:pPr>
      <w:r>
        <w:t>4.4</w:t>
      </w:r>
      <w:r w:rsidR="00455F56" w:rsidRPr="00601A74">
        <w:t xml:space="preserve">. Право собственности и риск случайной гибели, повреждения на продукцию переходят к Покупателю с момента приемки продукции после подписания </w:t>
      </w:r>
      <w:r w:rsidR="007D2310">
        <w:t xml:space="preserve">УПД либо </w:t>
      </w:r>
      <w:r w:rsidR="00455F56" w:rsidRPr="00601A74">
        <w:t xml:space="preserve">товарной накладной. </w:t>
      </w:r>
    </w:p>
    <w:p w:rsidR="00455F56" w:rsidRPr="00601A74" w:rsidRDefault="00455F56" w:rsidP="00C72998">
      <w:pPr>
        <w:ind w:firstLine="567"/>
        <w:jc w:val="both"/>
      </w:pPr>
      <w:r w:rsidRPr="00601A74">
        <w:t>4.</w:t>
      </w:r>
      <w:r w:rsidR="004E2BA6">
        <w:t>5</w:t>
      </w:r>
      <w:r w:rsidRPr="00601A74">
        <w:t>. Осмотр и проверка продукции на соответствие условиям настоящего Договора о количестве, ассортименте, комплектности, качеств</w:t>
      </w:r>
      <w:r w:rsidR="007D2310">
        <w:t>е</w:t>
      </w:r>
      <w:r w:rsidRPr="00601A74">
        <w:t>, а также требованиям, предъявляемым к таре и упаковке, производятся Покупателем на своем складе, если иное не установлено сторонами в дополнительном соглашении или Спецификации.</w:t>
      </w:r>
    </w:p>
    <w:p w:rsidR="00455F56" w:rsidRPr="00601A74" w:rsidRDefault="00455F56" w:rsidP="00C72998">
      <w:pPr>
        <w:ind w:firstLine="567"/>
        <w:jc w:val="both"/>
      </w:pPr>
      <w:r w:rsidRPr="00601A74">
        <w:t>4.</w:t>
      </w:r>
      <w:r w:rsidR="004E2BA6">
        <w:t>6</w:t>
      </w:r>
      <w:r w:rsidRPr="00601A74">
        <w:t>. В случае, если при приемке продукции будет выявлено ее несоответствие условиям настоящего Договора (недостатки продукции), Покупатель обязан приостановить приемку, вызвать представителя Поставщика и совместно составить соответствующий двухсторонний акт.</w:t>
      </w:r>
      <w:r w:rsidR="00687E30">
        <w:t xml:space="preserve"> </w:t>
      </w:r>
    </w:p>
    <w:p w:rsidR="00455F56" w:rsidRPr="00601A74" w:rsidRDefault="00455F56" w:rsidP="00C72998">
      <w:pPr>
        <w:ind w:firstLine="567"/>
        <w:jc w:val="both"/>
      </w:pPr>
      <w:r w:rsidRPr="00601A74">
        <w:t>Подписание акта Поставщиком свидетельствует о надлежащем уведомлении Покупателем Поставщика о недостатках поставленной продукции.</w:t>
      </w:r>
    </w:p>
    <w:p w:rsidR="00455F56" w:rsidRPr="00601A74" w:rsidRDefault="00455F56" w:rsidP="00C72998">
      <w:pPr>
        <w:ind w:firstLine="567"/>
        <w:jc w:val="both"/>
      </w:pPr>
      <w:r w:rsidRPr="00601A74">
        <w:t xml:space="preserve">Если представитель Поставщика </w:t>
      </w:r>
      <w:r w:rsidR="00412A31" w:rsidRPr="00601A74">
        <w:t xml:space="preserve">в течение </w:t>
      </w:r>
      <w:r w:rsidR="005A3C15" w:rsidRPr="00601A74">
        <w:t>5</w:t>
      </w:r>
      <w:r w:rsidR="00412A31" w:rsidRPr="00601A74">
        <w:t xml:space="preserve"> рабочих дней </w:t>
      </w:r>
      <w:r w:rsidRPr="00601A74">
        <w:t>не прибудет для составления акта о недостатках продукции, акт составляется Покупателем в одностороннем порядке. Экземпляры акта о выявленных не</w:t>
      </w:r>
      <w:r w:rsidR="00412A31" w:rsidRPr="00601A74">
        <w:t xml:space="preserve">достатках продукции в течение 3-х </w:t>
      </w:r>
      <w:r w:rsidRPr="00601A74">
        <w:t>рабочих дней после составления направляются Поставщику заказным письмом с уведомлением о вручении. Направление акта по указанному в Договоре адресу местонахождения Поставщика признается извещением Поставщика о выявленных недостатках продукции.</w:t>
      </w:r>
    </w:p>
    <w:p w:rsidR="00455F56" w:rsidRPr="00601A74" w:rsidRDefault="00455F56" w:rsidP="00C72998">
      <w:pPr>
        <w:ind w:firstLine="567"/>
        <w:jc w:val="both"/>
      </w:pPr>
      <w:r w:rsidRPr="00601A74">
        <w:t>4.</w:t>
      </w:r>
      <w:r w:rsidR="004E2BA6">
        <w:t>7</w:t>
      </w:r>
      <w:r w:rsidRPr="00601A74">
        <w:t xml:space="preserve">. Приемка продукции по количеству, ассортименту, а также по требованиям, предъявляемым к таре и упаковке, осуществляется </w:t>
      </w:r>
      <w:r w:rsidR="00E21439" w:rsidRPr="00601A74">
        <w:t xml:space="preserve">в </w:t>
      </w:r>
      <w:r w:rsidRPr="00601A74">
        <w:t xml:space="preserve">течение </w:t>
      </w:r>
      <w:r w:rsidR="005A3C15" w:rsidRPr="00601A74">
        <w:t>7</w:t>
      </w:r>
      <w:r w:rsidRPr="00601A74">
        <w:t xml:space="preserve"> рабочих дней с даты поступления продукции на склад Покупателя. Количество и ассортимент продукции проверяются на соответствие сведениям, указанным в сопроводительных документах, путем подсчета товарных единиц</w:t>
      </w:r>
      <w:r w:rsidR="00412A31" w:rsidRPr="00601A74">
        <w:t xml:space="preserve"> (мест)</w:t>
      </w:r>
      <w:r w:rsidRPr="00601A74">
        <w:t>.</w:t>
      </w:r>
    </w:p>
    <w:p w:rsidR="00455F56" w:rsidRPr="00601A74" w:rsidRDefault="00455F56" w:rsidP="00C72998">
      <w:pPr>
        <w:ind w:firstLine="567"/>
        <w:jc w:val="both"/>
      </w:pPr>
      <w:r w:rsidRPr="00601A74">
        <w:t>4.</w:t>
      </w:r>
      <w:r w:rsidR="004E2BA6">
        <w:t>8</w:t>
      </w:r>
      <w:r w:rsidRPr="00601A74">
        <w:t>. Покупатель вправе предъявить требование о ненадлежащем исполнении условий Договора о комплектности (комплекте) продукции</w:t>
      </w:r>
      <w:r w:rsidR="00C41368">
        <w:t xml:space="preserve"> </w:t>
      </w:r>
      <w:r w:rsidRPr="00601A74">
        <w:t xml:space="preserve">в течение </w:t>
      </w:r>
      <w:r w:rsidR="005A3C15" w:rsidRPr="00601A74">
        <w:t>6</w:t>
      </w:r>
      <w:r w:rsidRPr="00601A74">
        <w:t xml:space="preserve"> месяцев с даты поступления продукции на склад Покупателя</w:t>
      </w:r>
      <w:r w:rsidR="002F375C" w:rsidRPr="00601A74">
        <w:t xml:space="preserve">. </w:t>
      </w:r>
    </w:p>
    <w:p w:rsidR="00455F56" w:rsidRPr="00601A74" w:rsidRDefault="00455F56" w:rsidP="00C72998">
      <w:pPr>
        <w:ind w:firstLine="567"/>
        <w:jc w:val="both"/>
      </w:pPr>
      <w:r w:rsidRPr="00601A74">
        <w:t>4.</w:t>
      </w:r>
      <w:r w:rsidR="004E2BA6">
        <w:t>9</w:t>
      </w:r>
      <w:r w:rsidRPr="00601A74">
        <w:t>. В случае обнаружения Покупателем в пределах указанных сроков несоответствия переданной продукции условиям Договора о количестве, ассортименте и комплектности, вне зависимости от оформления документов о приеме-передачи продукции, обязанность Поставщика по поставке считается исполненной ненадлежащим образом.</w:t>
      </w:r>
    </w:p>
    <w:p w:rsidR="00455F56" w:rsidRPr="00601A74" w:rsidRDefault="00455F56" w:rsidP="00C72998">
      <w:pPr>
        <w:ind w:firstLine="567"/>
        <w:jc w:val="both"/>
      </w:pPr>
      <w:r w:rsidRPr="00601A74">
        <w:t>4.</w:t>
      </w:r>
      <w:r w:rsidR="004E2BA6">
        <w:t>10</w:t>
      </w:r>
      <w:r w:rsidRPr="00601A74">
        <w:t>. Требования, связанные с недостатками товара по качеству, могут быть предъявлены Покупателем в течение гарантийного срока</w:t>
      </w:r>
      <w:r w:rsidR="00CC56C6" w:rsidRPr="00601A74">
        <w:t>, а в случае если на продукцию нормативно или производителем установлен срок годности (срок хранения)- в течение данного срока.</w:t>
      </w:r>
    </w:p>
    <w:p w:rsidR="00455F56" w:rsidRPr="00601A74" w:rsidRDefault="00455F56" w:rsidP="00C72998">
      <w:pPr>
        <w:ind w:firstLine="567"/>
        <w:jc w:val="both"/>
      </w:pPr>
      <w:r w:rsidRPr="00601A74">
        <w:t xml:space="preserve">Гарантийный срок или срок годности (в отношении продукции, на которую устанавливается срок годности) должны быть указаны в Спецификациях к настоящему договору. </w:t>
      </w:r>
    </w:p>
    <w:p w:rsidR="00ED0C38" w:rsidRPr="00601A74" w:rsidRDefault="00455F56" w:rsidP="00C72998">
      <w:pPr>
        <w:ind w:firstLine="567"/>
        <w:jc w:val="both"/>
      </w:pPr>
      <w:r w:rsidRPr="00601A74">
        <w:t xml:space="preserve">В случае неуказания гарантийного срока (срока годности) в Спецификациях, он принимается на момент поставки равным срокам годности (хранения), установленным нормативно или производителем, а при отсутствии нормативно установленных сроков, равным 2 годам. </w:t>
      </w:r>
    </w:p>
    <w:p w:rsidR="00455F56" w:rsidRPr="00601A74" w:rsidRDefault="00455F56" w:rsidP="00C72998">
      <w:pPr>
        <w:ind w:firstLine="567"/>
        <w:jc w:val="both"/>
      </w:pPr>
      <w:r w:rsidRPr="00601A74">
        <w:t xml:space="preserve">Сроки гарантии Поставщика не могут быть менее сроков установленных на продукцию производителем. </w:t>
      </w:r>
    </w:p>
    <w:p w:rsidR="00455F56" w:rsidRPr="00601A74" w:rsidRDefault="00455F56" w:rsidP="00C72998">
      <w:pPr>
        <w:ind w:firstLine="567"/>
        <w:jc w:val="both"/>
      </w:pPr>
      <w:r w:rsidRPr="00601A74">
        <w:t>4.1</w:t>
      </w:r>
      <w:r w:rsidR="004E2BA6">
        <w:t>1</w:t>
      </w:r>
      <w:r w:rsidRPr="00601A74">
        <w:t>. Дата поставки определяется датой приемки продукции.</w:t>
      </w:r>
    </w:p>
    <w:p w:rsidR="00E41772" w:rsidRDefault="00455F56" w:rsidP="00C72998">
      <w:pPr>
        <w:ind w:firstLine="567"/>
        <w:jc w:val="both"/>
      </w:pPr>
      <w:r w:rsidRPr="00601A74">
        <w:t>4.1</w:t>
      </w:r>
      <w:r w:rsidR="004E2BA6">
        <w:t>2</w:t>
      </w:r>
      <w:r w:rsidRPr="00601A74">
        <w:t xml:space="preserve">. В случае выявления </w:t>
      </w:r>
      <w:r w:rsidR="00E41772">
        <w:t>несоответствия (</w:t>
      </w:r>
      <w:r w:rsidRPr="00601A74">
        <w:t>недостатков</w:t>
      </w:r>
      <w:r w:rsidR="00E41772">
        <w:t>) продукции требованиям к качеству, ассортименту, комплекту, комплектности, р</w:t>
      </w:r>
      <w:r w:rsidR="000B6995">
        <w:t>азмерам, материалам, исполнению</w:t>
      </w:r>
      <w:r w:rsidRPr="00601A74">
        <w:t xml:space="preserve"> </w:t>
      </w:r>
      <w:r w:rsidR="00E41772">
        <w:t>и иным характеристикам, указанным в Спецификации и документам, упомянутым в п. 4.3.</w:t>
      </w:r>
      <w:r w:rsidR="00CB3BC7">
        <w:t xml:space="preserve">, </w:t>
      </w:r>
      <w:r w:rsidRPr="00601A74">
        <w:t>Покупатель вправе по своему выбору</w:t>
      </w:r>
      <w:r w:rsidR="00E41772">
        <w:t>:</w:t>
      </w:r>
      <w:r w:rsidRPr="00601A74">
        <w:t xml:space="preserve"> </w:t>
      </w:r>
    </w:p>
    <w:p w:rsidR="00455F56" w:rsidRPr="00601A74" w:rsidRDefault="00E41772" w:rsidP="00C72998">
      <w:pPr>
        <w:ind w:firstLine="567"/>
        <w:jc w:val="both"/>
      </w:pPr>
      <w:r>
        <w:t xml:space="preserve">а) </w:t>
      </w:r>
      <w:r w:rsidR="00455F56" w:rsidRPr="00601A74">
        <w:t>потребовать от Поставщика:</w:t>
      </w:r>
    </w:p>
    <w:p w:rsidR="00455F56" w:rsidRPr="00601A74" w:rsidRDefault="00E41772" w:rsidP="00C72998">
      <w:pPr>
        <w:ind w:firstLine="567"/>
        <w:jc w:val="both"/>
      </w:pPr>
      <w:r>
        <w:lastRenderedPageBreak/>
        <w:t xml:space="preserve">- </w:t>
      </w:r>
      <w:r w:rsidR="00455F56" w:rsidRPr="00601A74">
        <w:t>замены такой продукции за счет Поставщика в сроки, определяемые Покупателем;</w:t>
      </w:r>
    </w:p>
    <w:p w:rsidR="00455F56" w:rsidRPr="00601A74" w:rsidRDefault="00E41772" w:rsidP="00C72998">
      <w:pPr>
        <w:ind w:firstLine="567"/>
        <w:jc w:val="both"/>
      </w:pPr>
      <w:r>
        <w:t xml:space="preserve">- </w:t>
      </w:r>
      <w:r w:rsidR="00455F56" w:rsidRPr="00601A74">
        <w:t>соразмерного уменьшения цены поставленной продукции;</w:t>
      </w:r>
    </w:p>
    <w:p w:rsidR="00455F56" w:rsidRPr="00601A74" w:rsidRDefault="00455F56" w:rsidP="00C72998">
      <w:pPr>
        <w:ind w:firstLine="567"/>
        <w:jc w:val="both"/>
      </w:pPr>
      <w:r w:rsidRPr="00601A74">
        <w:t>- безвозмездного устранения недостатков (допоставки, доукомплектования, частичной замены и т.п.) поставленной продукции в сроки, определяемые Покупателем;</w:t>
      </w:r>
    </w:p>
    <w:p w:rsidR="00455F56" w:rsidRPr="00601A74" w:rsidRDefault="00455F56" w:rsidP="00C72998">
      <w:pPr>
        <w:ind w:firstLine="567"/>
        <w:jc w:val="both"/>
      </w:pPr>
      <w:r w:rsidRPr="00601A74">
        <w:t>- возмещения расходов Покупателя на устранение недостатков поставленной продукции;</w:t>
      </w:r>
    </w:p>
    <w:p w:rsidR="00455F56" w:rsidRPr="00601A74" w:rsidRDefault="00E41772" w:rsidP="00C72998">
      <w:pPr>
        <w:ind w:firstLine="567"/>
        <w:jc w:val="both"/>
      </w:pPr>
      <w:r>
        <w:t xml:space="preserve">б) </w:t>
      </w:r>
      <w:r w:rsidR="00455F56" w:rsidRPr="00601A74">
        <w:t>отказаться от данной поставки (спецификации) продукции</w:t>
      </w:r>
      <w:r>
        <w:t xml:space="preserve"> либо расторгнуть настоящий Договор в одностороннем порядке путем письменного уведомления Поставщика</w:t>
      </w:r>
      <w:r w:rsidR="00455F56" w:rsidRPr="00601A74">
        <w:t xml:space="preserve"> и потребовать возврата уплачен</w:t>
      </w:r>
      <w:r w:rsidR="000B6995">
        <w:t>ной за продукцию денежной суммы.</w:t>
      </w:r>
    </w:p>
    <w:p w:rsidR="00AB2365" w:rsidRPr="00601A74" w:rsidRDefault="00AB2365" w:rsidP="00C72998">
      <w:pPr>
        <w:ind w:firstLine="567"/>
        <w:jc w:val="both"/>
      </w:pPr>
      <w:r w:rsidRPr="00601A74">
        <w:t>В случаях, указанных в данном пункте, Поставщик не вправе требовать возмещения возможных убытков.</w:t>
      </w:r>
    </w:p>
    <w:p w:rsidR="00455F56" w:rsidRPr="00601A74" w:rsidRDefault="00455F56" w:rsidP="00C72998">
      <w:pPr>
        <w:ind w:firstLine="567"/>
        <w:jc w:val="both"/>
      </w:pPr>
      <w:r w:rsidRPr="00601A74">
        <w:t>4.1</w:t>
      </w:r>
      <w:r w:rsidR="004E2BA6">
        <w:t>3</w:t>
      </w:r>
      <w:r w:rsidRPr="00601A74">
        <w:t>. Затраты Покупателя на устранение недостатков продукции должны быть компенсированы Поставщиком в течение 30 (тридцати) дней, на основании выставленного Покупателем счета.</w:t>
      </w:r>
    </w:p>
    <w:p w:rsidR="00455F56" w:rsidRPr="00601A74" w:rsidRDefault="00455F56" w:rsidP="00C72998">
      <w:pPr>
        <w:ind w:firstLine="567"/>
        <w:jc w:val="both"/>
      </w:pPr>
      <w:r w:rsidRPr="00601A74">
        <w:t>4.1</w:t>
      </w:r>
      <w:r w:rsidR="004E2BA6">
        <w:t>4</w:t>
      </w:r>
      <w:r w:rsidRPr="00601A74">
        <w:t>. В случаях, если Покупатель выставил требования о возврате продукции с недостатками, Поставщик обязуется забрать такую продукцию в сроки, установленные Покупателем.</w:t>
      </w:r>
    </w:p>
    <w:p w:rsidR="00AA6A4D" w:rsidRPr="00601A74" w:rsidRDefault="00C64D88" w:rsidP="00C72998">
      <w:pPr>
        <w:ind w:firstLine="567"/>
        <w:jc w:val="both"/>
      </w:pPr>
      <w:r w:rsidRPr="00601A74">
        <w:t>4.</w:t>
      </w:r>
      <w:r w:rsidR="00233EB8" w:rsidRPr="00601A74">
        <w:t>1</w:t>
      </w:r>
      <w:r w:rsidR="004E2BA6">
        <w:t>5</w:t>
      </w:r>
      <w:r w:rsidR="00233EB8" w:rsidRPr="00601A74">
        <w:t xml:space="preserve">. </w:t>
      </w:r>
      <w:r w:rsidR="009953C9" w:rsidRPr="00601A74">
        <w:t>В случае нарушения Поставщиком установленных Покупателем сроков замены продукции с недостатками, сроков устранения недостатков продукции более чем на 10 (Десять) кале</w:t>
      </w:r>
      <w:r w:rsidR="00062554">
        <w:t xml:space="preserve">ндарных дней, а так же </w:t>
      </w:r>
      <w:r w:rsidR="009953C9" w:rsidRPr="00601A74">
        <w:t>в случае нарушения Поставщиком сроков поставки продукции более чем на</w:t>
      </w:r>
      <w:r w:rsidR="00E21439" w:rsidRPr="00601A74">
        <w:t xml:space="preserve"> 30 (Тридцать) календарных дней</w:t>
      </w:r>
      <w:r w:rsidR="009953C9" w:rsidRPr="00601A74">
        <w:t xml:space="preserve"> Покупатель вправе в одностороннем порядке отказаться от исполнения настоящего Договора.</w:t>
      </w:r>
    </w:p>
    <w:p w:rsidR="00455F56" w:rsidRPr="00601A74" w:rsidRDefault="009953C9" w:rsidP="00C72998">
      <w:pPr>
        <w:ind w:firstLine="567"/>
        <w:jc w:val="both"/>
      </w:pPr>
      <w:r w:rsidRPr="00601A74">
        <w:t>Договор будет считаться расторгнутым с даты</w:t>
      </w:r>
      <w:r w:rsidR="00E21439" w:rsidRPr="00601A74">
        <w:t>,</w:t>
      </w:r>
      <w:r w:rsidRPr="00601A74">
        <w:t xml:space="preserve"> указанной в уведомлении Покупателя.</w:t>
      </w:r>
    </w:p>
    <w:p w:rsidR="00E85126" w:rsidRPr="00601A74" w:rsidRDefault="004E2BA6" w:rsidP="00C72998">
      <w:pPr>
        <w:ind w:firstLine="567"/>
        <w:jc w:val="both"/>
      </w:pPr>
      <w:r>
        <w:t>4.16</w:t>
      </w:r>
      <w:r w:rsidR="00E85126" w:rsidRPr="00601A74">
        <w:t xml:space="preserve">. При отказе Покупателя от поставленной по отдельной </w:t>
      </w:r>
      <w:r w:rsidR="00E21439" w:rsidRPr="00601A74">
        <w:t>С</w:t>
      </w:r>
      <w:r w:rsidR="00E85126" w:rsidRPr="00601A74">
        <w:t xml:space="preserve">пецификации продукции, а так же при одностороннем отказе Покупателя от исполнения настоящего Договора Поставщик обязан возвратить </w:t>
      </w:r>
      <w:r w:rsidR="00830272" w:rsidRPr="00601A74">
        <w:t xml:space="preserve">денежные средства, </w:t>
      </w:r>
      <w:r w:rsidR="00E85126" w:rsidRPr="00601A74">
        <w:t xml:space="preserve">полученные от Покупателя за </w:t>
      </w:r>
      <w:r w:rsidR="00830272" w:rsidRPr="00601A74">
        <w:t xml:space="preserve">непоставленную или возвращенную </w:t>
      </w:r>
      <w:r w:rsidR="00E85126" w:rsidRPr="00601A74">
        <w:t>продукцию в срок, установленный Покупателем.</w:t>
      </w:r>
    </w:p>
    <w:p w:rsidR="00D81028" w:rsidRPr="00601A74" w:rsidRDefault="00D81028" w:rsidP="00C72998">
      <w:pPr>
        <w:ind w:firstLine="567"/>
        <w:jc w:val="both"/>
      </w:pPr>
    </w:p>
    <w:p w:rsidR="00455F56" w:rsidRPr="005E1AA4" w:rsidRDefault="00601A74" w:rsidP="00601A74">
      <w:pPr>
        <w:ind w:firstLine="567"/>
        <w:jc w:val="center"/>
        <w:rPr>
          <w:b/>
        </w:rPr>
      </w:pPr>
      <w:r w:rsidRPr="005E1AA4">
        <w:rPr>
          <w:b/>
        </w:rPr>
        <w:t xml:space="preserve">5. </w:t>
      </w:r>
      <w:r w:rsidR="009953C9" w:rsidRPr="005E1AA4">
        <w:rPr>
          <w:b/>
        </w:rPr>
        <w:t>Форс-мажорные обстоятельства</w:t>
      </w:r>
    </w:p>
    <w:p w:rsidR="00455F56" w:rsidRDefault="00455F56" w:rsidP="00C72998">
      <w:pPr>
        <w:ind w:firstLine="567"/>
        <w:jc w:val="both"/>
      </w:pPr>
      <w:r w:rsidRPr="00601A74">
        <w:t>5.1. Стороны освобождаются от ответственности за неисполнение обязательств по настоящему Договору в случае, если его невыполнение вызвано форс-мажорными обстоятельствами, которые признаются таковыми действующим законодательством либо арбитражной практикой. Наличие и продолжительность форс-мажорных обстоятельств подтверждаются документом установленного образца, выдаваемым уполномоченным органом власти или Торгово-промышленной палатой.</w:t>
      </w:r>
    </w:p>
    <w:p w:rsidR="007F03FA" w:rsidRPr="00407F19" w:rsidRDefault="007F03FA" w:rsidP="007F03FA">
      <w:pPr>
        <w:widowControl/>
        <w:ind w:firstLine="567"/>
        <w:jc w:val="both"/>
        <w:rPr>
          <w:rFonts w:cs="Times New Roman"/>
        </w:rPr>
      </w:pPr>
      <w:r w:rsidRPr="00B121B3">
        <w:rPr>
          <w:rFonts w:cs="Times New Roman"/>
        </w:rPr>
        <w:t>В случае наступления обстоятельств непреодолимой силы срок исполнения обязательств сторон отодвигается на время их действия.</w:t>
      </w:r>
    </w:p>
    <w:p w:rsidR="00455F56" w:rsidRPr="00601A74" w:rsidRDefault="00455F56" w:rsidP="00C72998">
      <w:pPr>
        <w:ind w:firstLine="567"/>
        <w:jc w:val="both"/>
      </w:pPr>
      <w:r w:rsidRPr="00601A74">
        <w:t>5.2. В случае, если вследствие обстоятельств форс-мажора просрочка в исполнении обязательств по настоящему договору составит более 2 (двух) месяцев, Покупатель вправе отказаться от Договора. При этом Поставщик не вправе требовать возмещения возможных убытков.</w:t>
      </w:r>
    </w:p>
    <w:p w:rsidR="007473BF" w:rsidRPr="00601A74" w:rsidRDefault="007473BF" w:rsidP="00C72998">
      <w:pPr>
        <w:ind w:firstLine="567"/>
        <w:jc w:val="both"/>
      </w:pPr>
    </w:p>
    <w:p w:rsidR="00455F56" w:rsidRPr="005E1AA4" w:rsidRDefault="00455F56" w:rsidP="00601A74">
      <w:pPr>
        <w:ind w:firstLine="567"/>
        <w:jc w:val="center"/>
        <w:rPr>
          <w:b/>
        </w:rPr>
      </w:pPr>
      <w:r w:rsidRPr="005E1AA4">
        <w:rPr>
          <w:b/>
        </w:rPr>
        <w:t>6. Ответственность сторон</w:t>
      </w:r>
    </w:p>
    <w:p w:rsidR="00455F56" w:rsidRPr="00601A74" w:rsidRDefault="00455F56" w:rsidP="00C72998">
      <w:pPr>
        <w:ind w:firstLine="567"/>
        <w:jc w:val="both"/>
      </w:pPr>
      <w:r w:rsidRPr="00601A74">
        <w:t>6.1.</w:t>
      </w:r>
      <w:r w:rsidR="00CF7438">
        <w:t xml:space="preserve"> </w:t>
      </w:r>
      <w:r w:rsidRPr="00601A74">
        <w:t>Меры ответственности сторон применяются в соответствии с нормами гражданского законодательства, действующего на территории РФ.</w:t>
      </w:r>
    </w:p>
    <w:p w:rsidR="00455F56" w:rsidRDefault="00455F56" w:rsidP="00C72998">
      <w:pPr>
        <w:ind w:firstLine="567"/>
        <w:jc w:val="both"/>
      </w:pPr>
      <w:r w:rsidRPr="00601A74">
        <w:t xml:space="preserve">6.2. За недопоставку, просрочку поставки, просрочку устранения недостатков продукции </w:t>
      </w:r>
      <w:r w:rsidR="00EE6DD5" w:rsidRPr="00601A74">
        <w:t xml:space="preserve">Покупатель вправе требовать от Поставщика уплаты неустойки </w:t>
      </w:r>
      <w:r w:rsidR="006C1DCB">
        <w:t xml:space="preserve">в размере </w:t>
      </w:r>
      <w:r w:rsidRPr="00601A74">
        <w:t xml:space="preserve">1% от стоимости недопоставленной (некачественной, некомплектной) продукции за каждый день просрочки исполнения обязательства. </w:t>
      </w:r>
    </w:p>
    <w:p w:rsidR="001771FB" w:rsidRPr="00601A74" w:rsidRDefault="001771FB" w:rsidP="00C72998">
      <w:pPr>
        <w:ind w:firstLine="567"/>
        <w:jc w:val="both"/>
      </w:pPr>
      <w:r>
        <w:t xml:space="preserve">6.3. За нарушение сроков вывоза продукции, установленных Покупателем в соответствии с п. 4.14, </w:t>
      </w:r>
      <w:r w:rsidRPr="00601A74">
        <w:t xml:space="preserve">Покупатель вправе требовать от Поставщика уплаты </w:t>
      </w:r>
      <w:r w:rsidR="006C1DCB">
        <w:t xml:space="preserve">неустойки в размере </w:t>
      </w:r>
      <w:r w:rsidRPr="00601A74">
        <w:t xml:space="preserve">1% от стоимости </w:t>
      </w:r>
      <w:proofErr w:type="spellStart"/>
      <w:r w:rsidRPr="00601A74">
        <w:t>не</w:t>
      </w:r>
      <w:r>
        <w:t>вывезенной</w:t>
      </w:r>
      <w:proofErr w:type="spellEnd"/>
      <w:r>
        <w:t xml:space="preserve"> продукции за</w:t>
      </w:r>
      <w:r w:rsidRPr="00601A74">
        <w:t xml:space="preserve"> каждый день просрочки исполнения обязательства.</w:t>
      </w:r>
    </w:p>
    <w:p w:rsidR="00EE6DD5" w:rsidRPr="00601A74" w:rsidRDefault="00F32C94" w:rsidP="00C72998">
      <w:pPr>
        <w:ind w:firstLine="567"/>
        <w:jc w:val="both"/>
      </w:pPr>
      <w:r w:rsidRPr="00601A74">
        <w:t>6.</w:t>
      </w:r>
      <w:r w:rsidR="001771FB">
        <w:t>4</w:t>
      </w:r>
      <w:r w:rsidRPr="00601A74">
        <w:t xml:space="preserve">. </w:t>
      </w:r>
      <w:r w:rsidR="00EE6DD5" w:rsidRPr="00601A74">
        <w:t xml:space="preserve">При нарушении Поставщиком сроков возврата </w:t>
      </w:r>
      <w:r w:rsidR="00323C40" w:rsidRPr="00601A74">
        <w:t xml:space="preserve">Покупателю </w:t>
      </w:r>
      <w:r w:rsidR="009D518C" w:rsidRPr="00601A74">
        <w:t>уплаченных</w:t>
      </w:r>
      <w:r w:rsidR="00445D72" w:rsidRPr="00601A74">
        <w:t xml:space="preserve"> за продукцию </w:t>
      </w:r>
      <w:r w:rsidR="00EE6DD5" w:rsidRPr="00601A74">
        <w:t>денежных средств</w:t>
      </w:r>
      <w:r w:rsidR="00445D72" w:rsidRPr="00601A74">
        <w:t xml:space="preserve"> или</w:t>
      </w:r>
      <w:r w:rsidR="00EE6DD5" w:rsidRPr="00601A74">
        <w:t xml:space="preserve"> сроков выплаты компенсаций в случаях, предусмотренных настоящим Договором, Покупатель вправе требовать от Поставщика уплаты неустойки в размере 0,1%</w:t>
      </w:r>
      <w:r w:rsidR="00323C40" w:rsidRPr="00601A74">
        <w:t xml:space="preserve"> за каждый день просрочки </w:t>
      </w:r>
      <w:r w:rsidR="00A12F95" w:rsidRPr="00601A74">
        <w:t>уплаты денежных средств</w:t>
      </w:r>
      <w:r w:rsidR="00323C40" w:rsidRPr="00601A74">
        <w:t>.</w:t>
      </w:r>
    </w:p>
    <w:p w:rsidR="00455F56" w:rsidRPr="00601A74" w:rsidRDefault="00455F56" w:rsidP="00C72998">
      <w:pPr>
        <w:ind w:firstLine="567"/>
        <w:jc w:val="both"/>
      </w:pPr>
      <w:r w:rsidRPr="00601A74">
        <w:t>6.</w:t>
      </w:r>
      <w:r w:rsidR="001771FB">
        <w:t>5</w:t>
      </w:r>
      <w:r w:rsidRPr="00601A74">
        <w:t>. В случае несоблюдения сроков оплаты, указанных в спецификации, Покупатель оплачивает Поставщику банковский процент, начисленный в соответствии с правилами ст. 395 ГК РФ.</w:t>
      </w:r>
    </w:p>
    <w:p w:rsidR="00455F56" w:rsidRPr="00601A74" w:rsidRDefault="00455F56" w:rsidP="00C72998">
      <w:pPr>
        <w:ind w:firstLine="567"/>
        <w:jc w:val="both"/>
      </w:pPr>
      <w:r w:rsidRPr="00601A74">
        <w:t>6.</w:t>
      </w:r>
      <w:r w:rsidR="001771FB">
        <w:t>6</w:t>
      </w:r>
      <w:r w:rsidRPr="00601A74">
        <w:t xml:space="preserve">. Право (требование), принадлежащее Поставщику на основании обязательства, вытекающего из настоящего договора, может быть передано им другому лицу по сделке (уступка требования) только с </w:t>
      </w:r>
      <w:r w:rsidR="007473BF" w:rsidRPr="00601A74">
        <w:t xml:space="preserve">письменного </w:t>
      </w:r>
      <w:r w:rsidRPr="00601A74">
        <w:t>согласия</w:t>
      </w:r>
      <w:r w:rsidR="00687E30">
        <w:t xml:space="preserve"> </w:t>
      </w:r>
      <w:r w:rsidRPr="00601A74">
        <w:t>Покупателя.</w:t>
      </w:r>
    </w:p>
    <w:p w:rsidR="00455F56" w:rsidRPr="00601A74" w:rsidRDefault="00455F56" w:rsidP="00C72998">
      <w:pPr>
        <w:ind w:firstLine="567"/>
        <w:jc w:val="both"/>
      </w:pPr>
      <w:r w:rsidRPr="00601A74">
        <w:t>6.</w:t>
      </w:r>
      <w:r w:rsidR="001771FB">
        <w:t>7</w:t>
      </w:r>
      <w:r w:rsidRPr="00601A74">
        <w:t>.</w:t>
      </w:r>
      <w:r w:rsidR="00687E30">
        <w:t xml:space="preserve"> </w:t>
      </w:r>
      <w:r w:rsidRPr="00601A74">
        <w:t xml:space="preserve">В случае, если Поставщик своевременно не предоставит или предоставит недостоверные сведения по перечню, </w:t>
      </w:r>
      <w:r w:rsidR="00F00F47" w:rsidRPr="00601A74">
        <w:t>предусмотренному пунктом 9</w:t>
      </w:r>
      <w:r w:rsidRPr="00601A74">
        <w:t>.1. настоящего договора, то Поставщик несет ответственность в виде обязанности возместить Покупателю ущерб в размере сумм, уплаченных последним в результате доначисления налоговым органом налогов, пени, штрафов вследствие использования Покупателем этой недостоверной информации.</w:t>
      </w:r>
    </w:p>
    <w:p w:rsidR="00455F56" w:rsidRPr="00601A74" w:rsidRDefault="00455F56" w:rsidP="00C72998">
      <w:pPr>
        <w:ind w:firstLine="567"/>
        <w:jc w:val="both"/>
      </w:pPr>
      <w:r w:rsidRPr="00601A74">
        <w:t xml:space="preserve">Поставщик также несет указанную ответственность в виде возмещения Покупателю убытков в </w:t>
      </w:r>
      <w:r w:rsidRPr="00601A74">
        <w:lastRenderedPageBreak/>
        <w:t>размере сумм самостоятельно доначисленных им налогов с учетом пени, если это доначисление явилось следствием самостоятельно выявленных Покупателем недостоверных сведений, представленных Поставщиком.</w:t>
      </w:r>
    </w:p>
    <w:p w:rsidR="00455F56" w:rsidRDefault="00455F56" w:rsidP="00C72998">
      <w:pPr>
        <w:ind w:firstLine="567"/>
        <w:jc w:val="both"/>
      </w:pPr>
      <w:r w:rsidRPr="00601A74">
        <w:t>6.</w:t>
      </w:r>
      <w:r w:rsidR="001771FB">
        <w:t>8</w:t>
      </w:r>
      <w:r w:rsidRPr="00601A74">
        <w:t>. Меры ответственности, установленные настоящим Договором за нарушение его условий, не ограничивают Покупателя в применении к Поставщику иных</w:t>
      </w:r>
      <w:r w:rsidR="00687E30">
        <w:t xml:space="preserve"> </w:t>
      </w:r>
      <w:r w:rsidRPr="00601A74">
        <w:t>мер</w:t>
      </w:r>
      <w:r w:rsidR="007F03FA">
        <w:t>,</w:t>
      </w:r>
      <w:r w:rsidRPr="00601A74">
        <w:t xml:space="preserve"> установленных законодательством. Уплата неустойки (штрафа, пени) не освобождает стороны от исполнения обязательств или устранения нарушений.</w:t>
      </w:r>
    </w:p>
    <w:p w:rsidR="007C695A" w:rsidRPr="00601A74" w:rsidRDefault="007C695A" w:rsidP="00C72998">
      <w:pPr>
        <w:ind w:firstLine="567"/>
        <w:jc w:val="both"/>
      </w:pPr>
    </w:p>
    <w:p w:rsidR="00455F56" w:rsidRPr="005E1AA4" w:rsidRDefault="00455F56" w:rsidP="00601A74">
      <w:pPr>
        <w:ind w:firstLine="567"/>
        <w:jc w:val="center"/>
        <w:rPr>
          <w:b/>
        </w:rPr>
      </w:pPr>
      <w:r w:rsidRPr="005E1AA4">
        <w:rPr>
          <w:b/>
        </w:rPr>
        <w:t>7. Порядок разрешения споров</w:t>
      </w:r>
    </w:p>
    <w:p w:rsidR="00455F56" w:rsidRPr="00601A74" w:rsidRDefault="00455F56" w:rsidP="00C72998">
      <w:pPr>
        <w:ind w:firstLine="567"/>
        <w:jc w:val="both"/>
      </w:pPr>
      <w:r w:rsidRPr="00601A74">
        <w:t xml:space="preserve">7.1. Споры и разногласия, которые могут возникнуть при исполнении </w:t>
      </w:r>
      <w:r w:rsidR="00F32C94" w:rsidRPr="00601A74">
        <w:t>н</w:t>
      </w:r>
      <w:r w:rsidRPr="00601A74">
        <w:t>астоящего Договора будут по возможности решаться путём переговоров между сторонами.</w:t>
      </w:r>
    </w:p>
    <w:p w:rsidR="00455F56" w:rsidRPr="00601A74" w:rsidRDefault="00D3644A" w:rsidP="00C72998">
      <w:pPr>
        <w:ind w:firstLine="567"/>
        <w:jc w:val="both"/>
      </w:pPr>
      <w:r>
        <w:t xml:space="preserve">7.2. </w:t>
      </w:r>
      <w:r w:rsidR="00455F56" w:rsidRPr="00601A74">
        <w:t>Поставщик обязан рассмотреть претензию и дать ответ по существу или о ходе её рассмотрения не позднее 15-ти дней с момента получения претензии.</w:t>
      </w:r>
    </w:p>
    <w:p w:rsidR="00455F56" w:rsidRPr="00601A74" w:rsidRDefault="00455F56" w:rsidP="00C72998">
      <w:pPr>
        <w:ind w:firstLine="567"/>
        <w:jc w:val="both"/>
        <w:rPr>
          <w:bCs/>
        </w:rPr>
      </w:pPr>
      <w:r w:rsidRPr="00601A74">
        <w:rPr>
          <w:bCs/>
        </w:rPr>
        <w:t>7.3. В случае невозможности разрешения разногласий путем переговоров, они подлежат ра</w:t>
      </w:r>
      <w:r w:rsidR="002D768C">
        <w:rPr>
          <w:bCs/>
        </w:rPr>
        <w:t>ссмотрению в Арбитражном суде Чувашской Республике</w:t>
      </w:r>
      <w:r w:rsidRPr="00601A74">
        <w:rPr>
          <w:bCs/>
        </w:rPr>
        <w:t>.</w:t>
      </w:r>
    </w:p>
    <w:p w:rsidR="00455F56" w:rsidRPr="00601A74" w:rsidRDefault="00455F56" w:rsidP="00C72998">
      <w:pPr>
        <w:ind w:firstLine="567"/>
        <w:jc w:val="both"/>
      </w:pPr>
      <w:r w:rsidRPr="00601A74">
        <w:t>7.4. Взаимоотношения сторон, не урегулированные настоящим договором, регламентируются действующим законодательством.</w:t>
      </w:r>
    </w:p>
    <w:p w:rsidR="00455F56" w:rsidRPr="00601A74" w:rsidRDefault="00455F56" w:rsidP="00C72998">
      <w:pPr>
        <w:ind w:firstLine="567"/>
        <w:jc w:val="both"/>
      </w:pPr>
    </w:p>
    <w:p w:rsidR="006B0F52" w:rsidRPr="005E1AA4" w:rsidRDefault="006B0F52" w:rsidP="00601A74">
      <w:pPr>
        <w:ind w:firstLine="567"/>
        <w:jc w:val="center"/>
        <w:rPr>
          <w:b/>
          <w:bCs/>
        </w:rPr>
      </w:pPr>
      <w:r w:rsidRPr="005E1AA4">
        <w:rPr>
          <w:b/>
          <w:bCs/>
        </w:rPr>
        <w:t xml:space="preserve">8. Заверения </w:t>
      </w:r>
      <w:r w:rsidR="00F00F47" w:rsidRPr="005E1AA4">
        <w:rPr>
          <w:b/>
          <w:bCs/>
        </w:rPr>
        <w:t>и гарантии</w:t>
      </w:r>
    </w:p>
    <w:p w:rsidR="006B0F52" w:rsidRPr="00601A74" w:rsidRDefault="006B0F52" w:rsidP="00C72998">
      <w:pPr>
        <w:ind w:firstLine="567"/>
        <w:jc w:val="both"/>
      </w:pPr>
      <w:r w:rsidRPr="00601A74">
        <w:t>8.1. Каждая сторона договора заверяет другую сторону и гарантирует, что:</w:t>
      </w:r>
    </w:p>
    <w:p w:rsidR="006B0F52" w:rsidRPr="00601A74" w:rsidRDefault="006B0F52" w:rsidP="00C72998">
      <w:pPr>
        <w:ind w:firstLine="567"/>
        <w:jc w:val="both"/>
      </w:pPr>
      <w:r w:rsidRPr="00601A74">
        <w:t>- является надлежащим образом зарегистрированным юридическим лицом;</w:t>
      </w:r>
    </w:p>
    <w:p w:rsidR="006B0F52" w:rsidRPr="00601A74" w:rsidRDefault="006B0F52" w:rsidP="00C72998">
      <w:pPr>
        <w:ind w:firstLine="567"/>
        <w:jc w:val="both"/>
      </w:pPr>
      <w:r w:rsidRPr="00601A74">
        <w:t>- все сведения о стороне договора в ЕГРЮЛ достоверны на момент подписания договора, при этом место нахождения каждой из сторон, указанное в договоре, точно соответствует адресу, указанному в ЕГРЮЛ. В случае внесения изменений в ЕГРЮЛ об адресе места нахождения сторона, в отношении которой внесены такие изменения, обязуется незамедлительно уведомить об этом другую сторону договора в письменном виде с указанием своего нового адреса места нахождения согласно внесенным изменениям в ЕГРЮЛ. Если в дальнейшем в ЕГРЮЛ появится запись о недостоверности данных о стороне, такая сторона обязуется в течение месяца внести в ЕГРЮЛ достоверные сведения или подтвердить регистрирующему органу, что сведения в ЕГРЮЛ достоверны.</w:t>
      </w:r>
    </w:p>
    <w:p w:rsidR="006B0F52" w:rsidRPr="00601A74" w:rsidRDefault="006B0F52" w:rsidP="00C72998">
      <w:pPr>
        <w:ind w:firstLine="567"/>
        <w:jc w:val="both"/>
      </w:pPr>
      <w:r w:rsidRPr="00601A74">
        <w:t>- располагает необходимыми ресурсами для исполнения договора;</w:t>
      </w:r>
    </w:p>
    <w:p w:rsidR="006B0F52" w:rsidRPr="00601A74" w:rsidRDefault="006B0F52" w:rsidP="00C72998">
      <w:pPr>
        <w:ind w:firstLine="567"/>
        <w:jc w:val="both"/>
      </w:pPr>
      <w:r w:rsidRPr="00601A74">
        <w:t>-</w:t>
      </w:r>
      <w:r w:rsidR="00CF7438">
        <w:t xml:space="preserve"> </w:t>
      </w:r>
      <w:r w:rsidRPr="00601A74">
        <w:t>отражает все операции в отношении товаров, работ или услуг в учете, бухгалтерской и налоговой отчетности;</w:t>
      </w:r>
    </w:p>
    <w:p w:rsidR="006B0F52" w:rsidRPr="00601A74" w:rsidRDefault="006B0F52" w:rsidP="00C72998">
      <w:pPr>
        <w:ind w:firstLine="567"/>
        <w:jc w:val="both"/>
      </w:pPr>
      <w:r w:rsidRPr="00601A74">
        <w:t>- отразит все операции по настоящему договору, включая (но не ограничиваясь) выполнение работ или оказание услуг другой стороне, в учете, бухгалтерской и налоговой отчетности, в том числе отразит НДС, уплаченный стороной в составе цены товара, работы или услуги;</w:t>
      </w:r>
    </w:p>
    <w:p w:rsidR="006B0F52" w:rsidRPr="00601A74" w:rsidRDefault="006B0F52" w:rsidP="00C72998">
      <w:pPr>
        <w:ind w:firstLine="567"/>
        <w:jc w:val="both"/>
      </w:pPr>
      <w:r w:rsidRPr="00601A74">
        <w:t>- в случае получения стороной требования налогового органа о представлении документов, относящихся к настоящему договору, такая сторона обязуется самостоятельно и за свой счет исполнить такое требование в течение 5</w:t>
      </w:r>
      <w:r w:rsidR="00C41368">
        <w:t xml:space="preserve"> </w:t>
      </w:r>
      <w:r w:rsidRPr="00601A74">
        <w:t>(пяти) рабочих дней со дня его получения;</w:t>
      </w:r>
    </w:p>
    <w:p w:rsidR="006B0F52" w:rsidRPr="00601A74" w:rsidRDefault="006B0F52" w:rsidP="00C72998">
      <w:pPr>
        <w:ind w:firstLine="567"/>
        <w:jc w:val="both"/>
      </w:pPr>
      <w:r w:rsidRPr="00601A74">
        <w:t>-</w:t>
      </w:r>
      <w:r w:rsidR="00CF7438">
        <w:t xml:space="preserve"> </w:t>
      </w:r>
      <w:r w:rsidRPr="00601A74">
        <w:t>контрагенты (покупатели, поставщики, агенты, посредники), аффилированные и взаимозависимые лица стороны, а также участники консолидированной группы налогоплательщиков, в которую входит сторона, связанные со стороной каким-либо договором (соглашением) или фактическими договорными отношениями, соблюдали ранее, соблюдают в настоящее время, будут соблюдать на протяжении всего срока действия договора и после его прекращения все требования действующего законодательства Российской Федерации, в том числе требования законодательства о налогах и сборах.</w:t>
      </w:r>
    </w:p>
    <w:p w:rsidR="007F03FA" w:rsidRDefault="007F03FA" w:rsidP="00C72998">
      <w:pPr>
        <w:ind w:firstLine="567"/>
        <w:jc w:val="both"/>
        <w:rPr>
          <w:rFonts w:cs="Times New Roman"/>
        </w:rPr>
      </w:pPr>
      <w:r w:rsidRPr="00B121B3">
        <w:rPr>
          <w:rFonts w:cs="Times New Roman"/>
        </w:rPr>
        <w:t>Сторона, которая при заключении договора либо до или после его заключения дала другой стороне недостоверные заверения об обстоятельствах, имеющих значение для заключения договора, его исполнения или прекращения (в том числе относящихся к предмету договора, полномочиям на его заключение, соответствию договора применимому к нему праву, наличию необходимых лицензий и разрешений, своему финансовому состоянию либо относящихся к третьему лицу), обязана возместить другой стороне по ее требованию убытки, причиненные недостоверностью таких заверений.</w:t>
      </w:r>
    </w:p>
    <w:p w:rsidR="006B0F52" w:rsidRPr="00601A74" w:rsidRDefault="006B0F52" w:rsidP="00C72998">
      <w:pPr>
        <w:ind w:firstLine="567"/>
        <w:jc w:val="both"/>
        <w:rPr>
          <w:bCs/>
        </w:rPr>
      </w:pPr>
      <w:r w:rsidRPr="00601A74">
        <w:t>8.2. В случае получения одной стороной требований налогового органа, возникших в связи или связанных с заключением, исполнением, прекращением настоящего договора или иных договоров, заключенных другой стороной с любыми третьими лицами, а также в случае отказа налоговым органом стороне договора в возмещении суммы НДС по причине несоответствия адреса другой стороны, указанного в счетах-фактурах, адресу, указанному в ЕГРЮЛ, указанная другая сторона обязуется самостоятельно исполнить требования налогового органа, либо выплатить стороне неустойку в размере суммы (стоимости) предъявленных</w:t>
      </w:r>
      <w:r w:rsidR="00687E30">
        <w:t xml:space="preserve"> </w:t>
      </w:r>
      <w:r w:rsidRPr="00601A74">
        <w:t>к ней требований и расходов, понесенных стороной в связи с предъявлением таких требований налогового органа, а также выплатить неустойку в размере сумм НДС, непринятых налоговым органом у стороны договора к вычету по причине несоответствия адреса другой стороны, указанного в счетах-фактурах, адресу, указанному в ЕГРЮЛ. Указанная неустойка выплачивается на основании письменного требования стороны в трехдневный срок с</w:t>
      </w:r>
      <w:r w:rsidR="00687E30">
        <w:t xml:space="preserve"> </w:t>
      </w:r>
      <w:r w:rsidRPr="00601A74">
        <w:t>даты его получения</w:t>
      </w:r>
      <w:r w:rsidR="00863EE5" w:rsidRPr="00601A74">
        <w:t>.</w:t>
      </w:r>
    </w:p>
    <w:p w:rsidR="006B0F52" w:rsidRPr="00601A74" w:rsidRDefault="006B0F52" w:rsidP="00C72998">
      <w:pPr>
        <w:ind w:firstLine="567"/>
        <w:jc w:val="both"/>
        <w:rPr>
          <w:bCs/>
        </w:rPr>
      </w:pPr>
    </w:p>
    <w:p w:rsidR="006508B0" w:rsidRDefault="006508B0" w:rsidP="00601A74">
      <w:pPr>
        <w:ind w:firstLine="567"/>
        <w:jc w:val="center"/>
        <w:rPr>
          <w:b/>
          <w:bCs/>
        </w:rPr>
      </w:pPr>
    </w:p>
    <w:p w:rsidR="00455F56" w:rsidRPr="005E1AA4" w:rsidRDefault="006B0F52" w:rsidP="00601A74">
      <w:pPr>
        <w:ind w:firstLine="567"/>
        <w:jc w:val="center"/>
        <w:rPr>
          <w:b/>
        </w:rPr>
      </w:pPr>
      <w:r w:rsidRPr="005E1AA4">
        <w:rPr>
          <w:b/>
          <w:bCs/>
        </w:rPr>
        <w:t>9</w:t>
      </w:r>
      <w:r w:rsidR="00455F56" w:rsidRPr="005E1AA4">
        <w:rPr>
          <w:b/>
          <w:bCs/>
        </w:rPr>
        <w:t>. Заключительные положения</w:t>
      </w:r>
    </w:p>
    <w:p w:rsidR="00455F56" w:rsidRPr="00601A74" w:rsidRDefault="006B0F52" w:rsidP="00C72998">
      <w:pPr>
        <w:ind w:firstLine="567"/>
        <w:jc w:val="both"/>
      </w:pPr>
      <w:r w:rsidRPr="00601A74">
        <w:t>9</w:t>
      </w:r>
      <w:r w:rsidR="002D768C">
        <w:t>.1</w:t>
      </w:r>
      <w:r w:rsidR="00455F56" w:rsidRPr="00601A74">
        <w:t xml:space="preserve">. </w:t>
      </w:r>
      <w:proofErr w:type="gramStart"/>
      <w:r w:rsidR="00455F56" w:rsidRPr="00601A74">
        <w:t>Стороны признают юридическую силу договора, всех приложений, к нему, по</w:t>
      </w:r>
      <w:r w:rsidR="004707F4" w:rsidRPr="00601A74">
        <w:t>д</w:t>
      </w:r>
      <w:r w:rsidR="00455F56" w:rsidRPr="00601A74">
        <w:t>писанных уполномоченными представителями Сторон и направленных с использованием средств факсимильной или электронной связи</w:t>
      </w:r>
      <w:r w:rsidR="003E6B22" w:rsidRPr="00601A74">
        <w:t xml:space="preserve"> (если они исходят со следующих электронных адресов – Покупателя:</w:t>
      </w:r>
      <w:r w:rsidR="00DE7AD7" w:rsidRPr="00601A74">
        <w:t>____________________________</w:t>
      </w:r>
      <w:r w:rsidR="003E6B22" w:rsidRPr="00601A74">
        <w:t>,</w:t>
      </w:r>
      <w:proofErr w:type="gramEnd"/>
      <w:r w:rsidR="003E6B22" w:rsidRPr="00601A74">
        <w:t xml:space="preserve"> </w:t>
      </w:r>
      <w:proofErr w:type="gramStart"/>
      <w:r w:rsidR="003E6B22" w:rsidRPr="00601A74">
        <w:t>Поставщика:____</w:t>
      </w:r>
      <w:r w:rsidR="00107FEC" w:rsidRPr="00601A74">
        <w:t>____</w:t>
      </w:r>
      <w:r w:rsidR="003E6B22" w:rsidRPr="00601A74">
        <w:t>______)</w:t>
      </w:r>
      <w:r w:rsidR="00455F56" w:rsidRPr="00601A74">
        <w:t>, до замены их на подлинные экземпляры.</w:t>
      </w:r>
      <w:proofErr w:type="gramEnd"/>
      <w:r w:rsidR="00455F56" w:rsidRPr="00601A74">
        <w:t xml:space="preserve"> Срок замены на подлинные экземпляры не может превышать 2-х месяцев с даты подписания указанных документов.</w:t>
      </w:r>
      <w:r w:rsidR="00687E30">
        <w:t xml:space="preserve"> </w:t>
      </w:r>
    </w:p>
    <w:p w:rsidR="00455F56" w:rsidRPr="00601A74" w:rsidRDefault="006B0F52" w:rsidP="00C72998">
      <w:pPr>
        <w:ind w:firstLine="567"/>
        <w:jc w:val="both"/>
      </w:pPr>
      <w:r w:rsidRPr="00601A74">
        <w:t>9</w:t>
      </w:r>
      <w:r w:rsidR="002D768C">
        <w:t>.2</w:t>
      </w:r>
      <w:r w:rsidR="00455F56" w:rsidRPr="00601A74">
        <w:t>. Любые изменения и дополнения к настоящему договору действительны лишь при условии, что они совершены</w:t>
      </w:r>
      <w:r w:rsidR="00687E30">
        <w:t xml:space="preserve"> </w:t>
      </w:r>
      <w:r w:rsidR="00455F56" w:rsidRPr="00601A74">
        <w:t>в</w:t>
      </w:r>
      <w:r w:rsidR="00687E30">
        <w:t xml:space="preserve"> </w:t>
      </w:r>
      <w:r w:rsidR="00455F56" w:rsidRPr="00601A74">
        <w:t>письменной</w:t>
      </w:r>
      <w:r w:rsidR="00687E30">
        <w:t xml:space="preserve"> </w:t>
      </w:r>
      <w:r w:rsidR="00455F56" w:rsidRPr="00601A74">
        <w:t>форме</w:t>
      </w:r>
      <w:r w:rsidR="00687E30">
        <w:t xml:space="preserve"> </w:t>
      </w:r>
      <w:r w:rsidR="00455F56" w:rsidRPr="00601A74">
        <w:t>и</w:t>
      </w:r>
      <w:r w:rsidR="00687E30">
        <w:t xml:space="preserve"> </w:t>
      </w:r>
      <w:r w:rsidR="00455F56" w:rsidRPr="00601A74">
        <w:t>подписаны</w:t>
      </w:r>
      <w:r w:rsidR="00687E30">
        <w:t xml:space="preserve"> </w:t>
      </w:r>
      <w:r w:rsidR="00455F56" w:rsidRPr="00601A74">
        <w:t>уполномоченными</w:t>
      </w:r>
      <w:r w:rsidR="00687E30">
        <w:t xml:space="preserve"> </w:t>
      </w:r>
      <w:r w:rsidR="00455F56" w:rsidRPr="00601A74">
        <w:t>на то</w:t>
      </w:r>
      <w:r w:rsidR="00687E30">
        <w:t xml:space="preserve"> </w:t>
      </w:r>
      <w:r w:rsidR="00455F56" w:rsidRPr="00601A74">
        <w:t>представителями</w:t>
      </w:r>
      <w:r w:rsidR="00687E30">
        <w:t xml:space="preserve"> </w:t>
      </w:r>
      <w:r w:rsidR="00455F56" w:rsidRPr="00601A74">
        <w:t>сторон. Приложения к настоящему договору составляют его неотъемлемую часть.</w:t>
      </w:r>
    </w:p>
    <w:p w:rsidR="00455F56" w:rsidRPr="00D3644A" w:rsidRDefault="006B0F52" w:rsidP="00C72998">
      <w:pPr>
        <w:ind w:firstLine="567"/>
        <w:jc w:val="both"/>
      </w:pPr>
      <w:r w:rsidRPr="00601A74">
        <w:t>9</w:t>
      </w:r>
      <w:r w:rsidR="002D768C">
        <w:t>.3</w:t>
      </w:r>
      <w:r w:rsidR="00455F56" w:rsidRPr="00601A74">
        <w:t xml:space="preserve">. Сторона, переходящая </w:t>
      </w:r>
      <w:r w:rsidR="007F03FA">
        <w:t xml:space="preserve">после заключения настоящего договора </w:t>
      </w:r>
      <w:r w:rsidR="00455F56" w:rsidRPr="00601A74">
        <w:t>на упрощенную</w:t>
      </w:r>
      <w:r w:rsidR="007F03FA">
        <w:t>/общую</w:t>
      </w:r>
      <w:r w:rsidR="00455F56" w:rsidRPr="00601A74">
        <w:t xml:space="preserve"> систему налогообложения обязана предупредить об этом своего партнера по договору и предоставить соответствующие документы. В противном случае виновная сторона возмещает все причиненные убытки.</w:t>
      </w:r>
    </w:p>
    <w:p w:rsidR="006A3EA5" w:rsidRPr="00601A74" w:rsidRDefault="006B0F52" w:rsidP="00C72998">
      <w:pPr>
        <w:ind w:firstLine="567"/>
        <w:jc w:val="both"/>
        <w:rPr>
          <w:rFonts w:eastAsiaTheme="minorEastAsia"/>
        </w:rPr>
      </w:pPr>
      <w:r w:rsidRPr="00601A74">
        <w:t>9</w:t>
      </w:r>
      <w:r w:rsidR="002D768C">
        <w:t>.4</w:t>
      </w:r>
      <w:r w:rsidR="006A3EA5" w:rsidRPr="00601A74">
        <w:t xml:space="preserve">. </w:t>
      </w:r>
      <w:bookmarkStart w:id="0" w:name="sub_10061"/>
      <w:r w:rsidR="006A3EA5" w:rsidRPr="00601A74">
        <w:rPr>
          <w:rFonts w:eastAsiaTheme="minorEastAsia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bookmarkEnd w:id="0"/>
    <w:p w:rsidR="006A3EA5" w:rsidRPr="00601A74" w:rsidRDefault="006A3EA5" w:rsidP="00C72998">
      <w:pPr>
        <w:ind w:firstLine="567"/>
        <w:jc w:val="both"/>
        <w:rPr>
          <w:rFonts w:eastAsiaTheme="minorEastAsia"/>
        </w:rPr>
      </w:pPr>
      <w:r w:rsidRPr="00601A74">
        <w:rPr>
          <w:rFonts w:eastAsiaTheme="minorEastAsia"/>
        </w:rPr>
        <w:t xml:space="preserve"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легализации доходов, полученных преступным путем. </w:t>
      </w:r>
    </w:p>
    <w:p w:rsidR="007F03FA" w:rsidRPr="00687E30" w:rsidRDefault="00F50A40" w:rsidP="00F50A40">
      <w:pPr>
        <w:jc w:val="both"/>
        <w:rPr>
          <w:rFonts w:cs="Times New Roman"/>
        </w:rPr>
      </w:pPr>
      <w:r>
        <w:rPr>
          <w:rFonts w:eastAsiaTheme="minorEastAsia"/>
        </w:rPr>
        <w:t xml:space="preserve">          </w:t>
      </w:r>
      <w:r w:rsidR="006B0F52" w:rsidRPr="00601A74">
        <w:t>9</w:t>
      </w:r>
      <w:r>
        <w:t>.5</w:t>
      </w:r>
      <w:r w:rsidR="00455F56" w:rsidRPr="00601A74">
        <w:t xml:space="preserve">. Срок </w:t>
      </w:r>
      <w:r w:rsidR="00455F56" w:rsidRPr="00687E30">
        <w:t xml:space="preserve">действия настоящего Договора устанавливается с момента подписания и действует </w:t>
      </w:r>
      <w:r w:rsidR="00C41368" w:rsidRPr="00C41368">
        <w:rPr>
          <w:color w:val="000000"/>
          <w:spacing w:val="-10"/>
        </w:rPr>
        <w:t>до исполнения сторонами своих обязательств</w:t>
      </w:r>
      <w:r w:rsidR="00C41368">
        <w:rPr>
          <w:color w:val="000000"/>
          <w:spacing w:val="-10"/>
          <w:sz w:val="25"/>
          <w:szCs w:val="25"/>
        </w:rPr>
        <w:t xml:space="preserve">. </w:t>
      </w:r>
      <w:r w:rsidR="007F03FA" w:rsidRPr="00F50A40">
        <w:rPr>
          <w:rFonts w:cs="Times New Roman"/>
        </w:rPr>
        <w:t>Окончание срока действия договора влечет прекращение обязательств сторон по договору</w:t>
      </w:r>
      <w:r w:rsidR="005E3CCE" w:rsidRPr="00F50A40">
        <w:rPr>
          <w:rFonts w:cs="Times New Roman"/>
        </w:rPr>
        <w:t>, за исключением обязательств, касающихся завершения поставки, взаиморасчетов Сторон по Договору</w:t>
      </w:r>
      <w:r w:rsidR="007F03FA" w:rsidRPr="00F50A40">
        <w:rPr>
          <w:rFonts w:cs="Times New Roman"/>
        </w:rPr>
        <w:t>.</w:t>
      </w:r>
    </w:p>
    <w:p w:rsidR="00455F56" w:rsidRPr="00601A74" w:rsidRDefault="007D78F9" w:rsidP="007D78F9">
      <w:pPr>
        <w:jc w:val="both"/>
      </w:pPr>
      <w:r>
        <w:t xml:space="preserve">          </w:t>
      </w:r>
      <w:r w:rsidR="006B0F52" w:rsidRPr="00601A74">
        <w:t>9</w:t>
      </w:r>
      <w:r>
        <w:t>.6</w:t>
      </w:r>
      <w:r w:rsidR="00455F56" w:rsidRPr="00601A74">
        <w:t>. Все спецификации, согласованные Сторонами к настоящему Договору, являются его неотъемлемыми частями.</w:t>
      </w:r>
    </w:p>
    <w:p w:rsidR="00CB3BC7" w:rsidRPr="00601A74" w:rsidRDefault="00CB3BC7" w:rsidP="00CB3BC7">
      <w:pPr>
        <w:ind w:firstLine="567"/>
        <w:jc w:val="both"/>
      </w:pPr>
      <w:r w:rsidRPr="00601A74">
        <w:t>9</w:t>
      </w:r>
      <w:r w:rsidR="007D78F9">
        <w:t>.7</w:t>
      </w:r>
      <w:r w:rsidRPr="00601A74">
        <w:t>. Настоящий Договор составлен в двух экземплярах, которые идентичны и имеют одинаковую юридическую силу. У каждой из сторон находится один экземпляр Настоящего Договора.</w:t>
      </w:r>
    </w:p>
    <w:p w:rsidR="00DD2BE4" w:rsidRPr="00601A74" w:rsidRDefault="00DD2BE4" w:rsidP="00C72998">
      <w:pPr>
        <w:jc w:val="both"/>
        <w:rPr>
          <w:bCs/>
        </w:rPr>
      </w:pPr>
    </w:p>
    <w:p w:rsidR="00455F56" w:rsidRPr="005E1AA4" w:rsidRDefault="00601A74" w:rsidP="00601A74">
      <w:pPr>
        <w:jc w:val="center"/>
        <w:rPr>
          <w:b/>
          <w:bCs/>
        </w:rPr>
      </w:pPr>
      <w:r w:rsidRPr="005E1AA4">
        <w:rPr>
          <w:b/>
          <w:bCs/>
        </w:rPr>
        <w:t>10</w:t>
      </w:r>
      <w:r w:rsidR="00455F56" w:rsidRPr="005E1AA4">
        <w:rPr>
          <w:b/>
          <w:bCs/>
        </w:rPr>
        <w:t>. Адреса и банковские реквизиты сторон:</w:t>
      </w:r>
    </w:p>
    <w:p w:rsidR="0013340B" w:rsidRPr="00601A74" w:rsidRDefault="0013340B" w:rsidP="00C72998">
      <w:pPr>
        <w:jc w:val="both"/>
        <w:rPr>
          <w:bCs/>
        </w:rPr>
      </w:pPr>
    </w:p>
    <w:p w:rsidR="00455F56" w:rsidRPr="005E1AA4" w:rsidRDefault="005E1AA4" w:rsidP="00687E30">
      <w:pPr>
        <w:tabs>
          <w:tab w:val="left" w:pos="5245"/>
        </w:tabs>
        <w:jc w:val="both"/>
        <w:rPr>
          <w:b/>
          <w:bCs/>
        </w:rPr>
      </w:pPr>
      <w:r>
        <w:rPr>
          <w:b/>
          <w:bCs/>
        </w:rPr>
        <w:t>Поставщик</w:t>
      </w:r>
      <w:r w:rsidR="00687E30">
        <w:rPr>
          <w:b/>
          <w:bCs/>
        </w:rPr>
        <w:tab/>
      </w:r>
      <w:r>
        <w:rPr>
          <w:b/>
          <w:bCs/>
        </w:rPr>
        <w:t>Покупатель</w:t>
      </w:r>
    </w:p>
    <w:p w:rsidR="00455F56" w:rsidRPr="00601A74" w:rsidRDefault="00455F56" w:rsidP="00C72998">
      <w:pPr>
        <w:jc w:val="both"/>
        <w:rPr>
          <w:bCs/>
        </w:rPr>
      </w:pPr>
    </w:p>
    <w:tbl>
      <w:tblPr>
        <w:tblW w:w="9748" w:type="dxa"/>
        <w:tblLook w:val="01E0" w:firstRow="1" w:lastRow="1" w:firstColumn="1" w:lastColumn="1" w:noHBand="0" w:noVBand="0"/>
      </w:tblPr>
      <w:tblGrid>
        <w:gridCol w:w="4786"/>
        <w:gridCol w:w="4962"/>
      </w:tblGrid>
      <w:tr w:rsidR="00E85126" w:rsidRPr="00601A74" w:rsidTr="00B6643C">
        <w:trPr>
          <w:trHeight w:val="466"/>
        </w:trPr>
        <w:tc>
          <w:tcPr>
            <w:tcW w:w="4786" w:type="dxa"/>
          </w:tcPr>
          <w:p w:rsidR="00E85126" w:rsidRPr="00601A74" w:rsidRDefault="00E85126" w:rsidP="00C72998">
            <w:pPr>
              <w:jc w:val="both"/>
            </w:pPr>
            <w:r w:rsidRPr="00601A74">
              <w:t>_____________________________</w:t>
            </w:r>
          </w:p>
          <w:p w:rsidR="00E85126" w:rsidRPr="00601A74" w:rsidRDefault="00E85126" w:rsidP="00C72998">
            <w:pPr>
              <w:jc w:val="both"/>
            </w:pPr>
            <w:r w:rsidRPr="00601A74">
              <w:t>_____________________________</w:t>
            </w:r>
          </w:p>
          <w:p w:rsidR="00E85126" w:rsidRPr="00601A74" w:rsidRDefault="00E85126" w:rsidP="00C72998">
            <w:pPr>
              <w:jc w:val="both"/>
            </w:pPr>
            <w:r w:rsidRPr="00601A74">
              <w:t>_____________________________</w:t>
            </w:r>
          </w:p>
          <w:p w:rsidR="00E85126" w:rsidRPr="00601A74" w:rsidRDefault="00E85126" w:rsidP="00C72998">
            <w:pPr>
              <w:jc w:val="both"/>
            </w:pPr>
            <w:r w:rsidRPr="00601A74">
              <w:t>_____________________________</w:t>
            </w:r>
          </w:p>
          <w:p w:rsidR="00E85126" w:rsidRPr="00601A74" w:rsidRDefault="00E85126" w:rsidP="00C72998">
            <w:pPr>
              <w:jc w:val="both"/>
            </w:pPr>
            <w:r w:rsidRPr="00601A74">
              <w:t>_____________________________</w:t>
            </w:r>
          </w:p>
          <w:p w:rsidR="00E85126" w:rsidRPr="00601A74" w:rsidRDefault="00E85126" w:rsidP="00C72998">
            <w:pPr>
              <w:jc w:val="both"/>
            </w:pPr>
            <w:r w:rsidRPr="00601A74">
              <w:t>_____________________________</w:t>
            </w:r>
          </w:p>
          <w:p w:rsidR="00E85126" w:rsidRPr="00601A74" w:rsidRDefault="00E85126" w:rsidP="00C72998">
            <w:pPr>
              <w:jc w:val="both"/>
            </w:pPr>
            <w:r w:rsidRPr="00601A74">
              <w:t>_____________________________</w:t>
            </w:r>
          </w:p>
          <w:p w:rsidR="00E85126" w:rsidRPr="00601A74" w:rsidRDefault="00E85126" w:rsidP="00C72998">
            <w:pPr>
              <w:jc w:val="both"/>
            </w:pPr>
            <w:r w:rsidRPr="00601A74">
              <w:t>_____________________________</w:t>
            </w:r>
          </w:p>
          <w:p w:rsidR="00E85126" w:rsidRPr="00601A74" w:rsidRDefault="00E85126" w:rsidP="00C72998">
            <w:pPr>
              <w:jc w:val="both"/>
            </w:pPr>
            <w:r w:rsidRPr="00601A74">
              <w:t>_____________________________</w:t>
            </w:r>
          </w:p>
          <w:p w:rsidR="00E85126" w:rsidRPr="00601A74" w:rsidRDefault="00E85126" w:rsidP="00C72998">
            <w:pPr>
              <w:jc w:val="both"/>
            </w:pPr>
          </w:p>
        </w:tc>
        <w:tc>
          <w:tcPr>
            <w:tcW w:w="4962" w:type="dxa"/>
          </w:tcPr>
          <w:p w:rsidR="005B6D8E" w:rsidRDefault="005B6D8E" w:rsidP="005B6D8E">
            <w:pPr>
              <w:rPr>
                <w:sz w:val="23"/>
                <w:szCs w:val="23"/>
              </w:rPr>
            </w:pPr>
            <w:r w:rsidRPr="00AC720B">
              <w:rPr>
                <w:sz w:val="23"/>
                <w:szCs w:val="23"/>
              </w:rPr>
              <w:fldChar w:fldCharType="begin"/>
            </w:r>
            <w:r w:rsidRPr="00AC720B">
              <w:rPr>
                <w:sz w:val="23"/>
                <w:szCs w:val="23"/>
              </w:rPr>
              <w:instrText xml:space="preserve"> MERGEFIELD Краткое_наименование </w:instrText>
            </w:r>
            <w:r w:rsidRPr="00AC720B">
              <w:rPr>
                <w:sz w:val="23"/>
                <w:szCs w:val="23"/>
              </w:rPr>
              <w:fldChar w:fldCharType="separate"/>
            </w:r>
            <w:r w:rsidRPr="00AC720B">
              <w:rPr>
                <w:noProof/>
                <w:sz w:val="23"/>
                <w:szCs w:val="23"/>
              </w:rPr>
              <w:t>Акционерное общество «Водоканал»</w:t>
            </w:r>
            <w:r w:rsidRPr="00AC720B">
              <w:rPr>
                <w:sz w:val="23"/>
                <w:szCs w:val="23"/>
              </w:rPr>
              <w:fldChar w:fldCharType="end"/>
            </w:r>
          </w:p>
          <w:p w:rsidR="005B6D8E" w:rsidRPr="00F16BA0" w:rsidRDefault="005B6D8E" w:rsidP="005B6D8E">
            <w:pPr>
              <w:rPr>
                <w:sz w:val="23"/>
                <w:szCs w:val="23"/>
              </w:rPr>
            </w:pPr>
            <w:r w:rsidRPr="00F16BA0">
              <w:rPr>
                <w:sz w:val="23"/>
                <w:szCs w:val="23"/>
              </w:rPr>
              <w:t xml:space="preserve">адрес: </w:t>
            </w:r>
            <w:r w:rsidRPr="00F16BA0">
              <w:rPr>
                <w:sz w:val="23"/>
                <w:szCs w:val="23"/>
              </w:rPr>
              <w:fldChar w:fldCharType="begin"/>
            </w:r>
            <w:r w:rsidRPr="00F16BA0">
              <w:rPr>
                <w:sz w:val="23"/>
                <w:szCs w:val="23"/>
              </w:rPr>
              <w:instrText xml:space="preserve"> MERGEFIELD Адрес </w:instrText>
            </w:r>
            <w:r w:rsidRPr="00F16BA0">
              <w:rPr>
                <w:sz w:val="23"/>
                <w:szCs w:val="23"/>
              </w:rPr>
              <w:fldChar w:fldCharType="separate"/>
            </w:r>
            <w:r w:rsidRPr="00F16BA0">
              <w:rPr>
                <w:noProof/>
                <w:sz w:val="23"/>
                <w:szCs w:val="23"/>
              </w:rPr>
              <w:t>428024,г. Чебоксары, Мясокомбинатский пр.,12</w:t>
            </w:r>
            <w:r w:rsidRPr="00F16BA0">
              <w:rPr>
                <w:noProof/>
                <w:sz w:val="23"/>
                <w:szCs w:val="23"/>
              </w:rPr>
              <w:fldChar w:fldCharType="end"/>
            </w:r>
            <w:r>
              <w:rPr>
                <w:sz w:val="23"/>
                <w:szCs w:val="23"/>
              </w:rPr>
              <w:t xml:space="preserve">. </w:t>
            </w:r>
            <w:r w:rsidRPr="00F16BA0">
              <w:rPr>
                <w:sz w:val="23"/>
                <w:szCs w:val="23"/>
              </w:rPr>
              <w:t xml:space="preserve">тел: </w:t>
            </w:r>
            <w:r>
              <w:rPr>
                <w:sz w:val="23"/>
                <w:szCs w:val="23"/>
              </w:rPr>
              <w:t xml:space="preserve"> 20-59-61</w:t>
            </w:r>
          </w:p>
          <w:p w:rsidR="005B6D8E" w:rsidRPr="00F16BA0" w:rsidRDefault="005B6D8E" w:rsidP="005B6D8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</w:t>
            </w:r>
            <w:r w:rsidRPr="00F16BA0">
              <w:rPr>
                <w:sz w:val="23"/>
                <w:szCs w:val="23"/>
              </w:rPr>
              <w:t xml:space="preserve">  </w:t>
            </w:r>
            <w:r w:rsidRPr="00F16BA0">
              <w:rPr>
                <w:sz w:val="23"/>
                <w:szCs w:val="23"/>
              </w:rPr>
              <w:fldChar w:fldCharType="begin"/>
            </w:r>
            <w:r w:rsidRPr="00F16BA0">
              <w:rPr>
                <w:sz w:val="23"/>
                <w:szCs w:val="23"/>
              </w:rPr>
              <w:instrText xml:space="preserve"> MERGEFIELD ИНН </w:instrText>
            </w:r>
            <w:r w:rsidRPr="00F16BA0">
              <w:rPr>
                <w:sz w:val="23"/>
                <w:szCs w:val="23"/>
              </w:rPr>
              <w:fldChar w:fldCharType="separate"/>
            </w:r>
            <w:r w:rsidRPr="00F16BA0">
              <w:rPr>
                <w:noProof/>
                <w:sz w:val="23"/>
                <w:szCs w:val="23"/>
              </w:rPr>
              <w:t>2130017760</w:t>
            </w:r>
            <w:r w:rsidRPr="00F16BA0">
              <w:rPr>
                <w:noProof/>
                <w:sz w:val="23"/>
                <w:szCs w:val="23"/>
              </w:rPr>
              <w:fldChar w:fldCharType="end"/>
            </w:r>
          </w:p>
          <w:p w:rsidR="005B6D8E" w:rsidRPr="00F16BA0" w:rsidRDefault="005B6D8E" w:rsidP="005B6D8E">
            <w:pPr>
              <w:rPr>
                <w:sz w:val="23"/>
                <w:szCs w:val="23"/>
              </w:rPr>
            </w:pPr>
            <w:r w:rsidRPr="00F16BA0">
              <w:rPr>
                <w:sz w:val="23"/>
                <w:szCs w:val="23"/>
              </w:rPr>
              <w:t xml:space="preserve">р/с </w:t>
            </w:r>
            <w:r>
              <w:rPr>
                <w:sz w:val="23"/>
                <w:szCs w:val="23"/>
              </w:rPr>
              <w:t>40702810775020102092</w:t>
            </w:r>
            <w:r>
              <w:rPr>
                <w:noProof/>
                <w:sz w:val="23"/>
                <w:szCs w:val="23"/>
              </w:rPr>
              <w:t xml:space="preserve"> Чувашское отделение</w:t>
            </w:r>
          </w:p>
          <w:p w:rsidR="005B6D8E" w:rsidRPr="00F16BA0" w:rsidRDefault="005B6D8E" w:rsidP="005B6D8E">
            <w:pPr>
              <w:rPr>
                <w:sz w:val="23"/>
                <w:szCs w:val="23"/>
              </w:rPr>
            </w:pPr>
            <w:r w:rsidRPr="00F16BA0">
              <w:rPr>
                <w:sz w:val="23"/>
                <w:szCs w:val="23"/>
              </w:rPr>
              <w:fldChar w:fldCharType="begin"/>
            </w:r>
            <w:r w:rsidRPr="00F16BA0">
              <w:rPr>
                <w:sz w:val="23"/>
                <w:szCs w:val="23"/>
              </w:rPr>
              <w:instrText xml:space="preserve"> MERGEFIELD Банк </w:instrText>
            </w:r>
            <w:r w:rsidRPr="00F16BA0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№ 8613 ПАО СБЕРБАНК</w:t>
            </w:r>
            <w:r w:rsidRPr="00F16BA0">
              <w:rPr>
                <w:noProof/>
                <w:sz w:val="23"/>
                <w:szCs w:val="23"/>
              </w:rPr>
              <w:t xml:space="preserve"> г. Чебоксары</w:t>
            </w:r>
            <w:r w:rsidRPr="00F16BA0">
              <w:rPr>
                <w:noProof/>
                <w:sz w:val="23"/>
                <w:szCs w:val="23"/>
              </w:rPr>
              <w:fldChar w:fldCharType="end"/>
            </w:r>
            <w:r w:rsidRPr="00F16BA0">
              <w:rPr>
                <w:sz w:val="23"/>
                <w:szCs w:val="23"/>
              </w:rPr>
              <w:t xml:space="preserve"> </w:t>
            </w:r>
          </w:p>
          <w:p w:rsidR="005B6D8E" w:rsidRDefault="005B6D8E" w:rsidP="005B6D8E">
            <w:pPr>
              <w:rPr>
                <w:sz w:val="23"/>
                <w:szCs w:val="23"/>
              </w:rPr>
            </w:pPr>
            <w:r w:rsidRPr="00F16BA0">
              <w:rPr>
                <w:sz w:val="23"/>
                <w:szCs w:val="23"/>
              </w:rPr>
              <w:t xml:space="preserve">БИК </w:t>
            </w:r>
            <w:r>
              <w:rPr>
                <w:sz w:val="23"/>
                <w:szCs w:val="23"/>
              </w:rPr>
              <w:t>049706609,</w:t>
            </w:r>
          </w:p>
          <w:p w:rsidR="005B6D8E" w:rsidRPr="00F16BA0" w:rsidRDefault="005B6D8E" w:rsidP="005B6D8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к/с30101810300000000609</w:t>
            </w:r>
          </w:p>
          <w:p w:rsidR="005B6D8E" w:rsidRPr="00CF1299" w:rsidRDefault="005B6D8E" w:rsidP="005B6D8E">
            <w:pPr>
              <w:rPr>
                <w:b/>
              </w:rPr>
            </w:pPr>
            <w:bookmarkStart w:id="1" w:name="OLE_LINK1"/>
            <w:bookmarkStart w:id="2" w:name="OLE_LINK2"/>
            <w:r w:rsidRPr="00460B25">
              <w:rPr>
                <w:b/>
                <w:color w:val="6600CC"/>
                <w:lang w:val="en-US"/>
              </w:rPr>
              <w:t>e</w:t>
            </w:r>
            <w:r w:rsidRPr="00CF1299">
              <w:rPr>
                <w:b/>
                <w:color w:val="6600CC"/>
              </w:rPr>
              <w:t>-</w:t>
            </w:r>
            <w:r w:rsidRPr="00460B25">
              <w:rPr>
                <w:b/>
                <w:color w:val="6600CC"/>
                <w:lang w:val="en-US"/>
              </w:rPr>
              <w:t>mail</w:t>
            </w:r>
            <w:r w:rsidRPr="00CF1299">
              <w:rPr>
                <w:b/>
                <w:color w:val="6600CC"/>
              </w:rPr>
              <w:t xml:space="preserve"> </w:t>
            </w:r>
            <w:r w:rsidRPr="00460B25">
              <w:rPr>
                <w:b/>
                <w:color w:val="6600CC"/>
                <w:lang w:val="en-US"/>
              </w:rPr>
              <w:t>info</w:t>
            </w:r>
            <w:r w:rsidRPr="00CF1299">
              <w:rPr>
                <w:b/>
                <w:color w:val="6600CC"/>
              </w:rPr>
              <w:t>.</w:t>
            </w:r>
            <w:proofErr w:type="spellStart"/>
            <w:r w:rsidRPr="00460B25">
              <w:rPr>
                <w:b/>
                <w:color w:val="6600CC"/>
                <w:lang w:val="en-US"/>
              </w:rPr>
              <w:t>chvod</w:t>
            </w:r>
            <w:proofErr w:type="spellEnd"/>
            <w:r w:rsidRPr="00CF1299">
              <w:rPr>
                <w:b/>
                <w:color w:val="6600CC"/>
              </w:rPr>
              <w:t>@</w:t>
            </w:r>
            <w:r w:rsidRPr="00CF1299">
              <w:rPr>
                <w:b/>
                <w:color w:val="6600CC"/>
                <w:lang w:val="en-US"/>
              </w:rPr>
              <w:t>y</w:t>
            </w:r>
            <w:r w:rsidR="00CF1299" w:rsidRPr="00CF1299">
              <w:rPr>
                <w:b/>
                <w:color w:val="6600CC"/>
              </w:rPr>
              <w:t>а</w:t>
            </w:r>
            <w:proofErr w:type="spellStart"/>
            <w:r w:rsidRPr="00CF1299">
              <w:rPr>
                <w:b/>
                <w:color w:val="6600CC"/>
                <w:lang w:val="en-US"/>
              </w:rPr>
              <w:t>ndex</w:t>
            </w:r>
            <w:proofErr w:type="spellEnd"/>
            <w:r w:rsidRPr="00CF1299">
              <w:rPr>
                <w:b/>
                <w:color w:val="6600CC"/>
              </w:rPr>
              <w:t>.</w:t>
            </w:r>
            <w:proofErr w:type="spellStart"/>
            <w:r w:rsidRPr="00CF1299">
              <w:rPr>
                <w:b/>
                <w:color w:val="6600CC"/>
                <w:lang w:val="en-US"/>
              </w:rPr>
              <w:t>ru</w:t>
            </w:r>
            <w:proofErr w:type="spellEnd"/>
          </w:p>
          <w:bookmarkEnd w:id="1"/>
          <w:bookmarkEnd w:id="2"/>
          <w:p w:rsidR="00E85126" w:rsidRPr="00601A74" w:rsidRDefault="005B6D8E" w:rsidP="005B6D8E">
            <w:pPr>
              <w:jc w:val="both"/>
            </w:pPr>
            <w:r w:rsidRPr="00AC720B">
              <w:t>тел.(8352)56-60-50</w:t>
            </w:r>
          </w:p>
        </w:tc>
      </w:tr>
      <w:tr w:rsidR="00E85126" w:rsidRPr="00601A74" w:rsidTr="00B6643C">
        <w:trPr>
          <w:trHeight w:val="467"/>
        </w:trPr>
        <w:tc>
          <w:tcPr>
            <w:tcW w:w="4786" w:type="dxa"/>
          </w:tcPr>
          <w:p w:rsidR="00E85126" w:rsidRPr="00601A74" w:rsidRDefault="00E85126" w:rsidP="00C72998">
            <w:pPr>
              <w:jc w:val="both"/>
            </w:pPr>
          </w:p>
          <w:p w:rsidR="00E85126" w:rsidRPr="00601A74" w:rsidRDefault="00E85126" w:rsidP="00C72998">
            <w:pPr>
              <w:jc w:val="both"/>
            </w:pPr>
          </w:p>
          <w:p w:rsidR="00E85126" w:rsidRPr="00601A74" w:rsidRDefault="00E85126" w:rsidP="00C72998">
            <w:pPr>
              <w:jc w:val="both"/>
            </w:pPr>
          </w:p>
          <w:p w:rsidR="00E85126" w:rsidRPr="00601A74" w:rsidRDefault="00E85126" w:rsidP="00C72998">
            <w:pPr>
              <w:jc w:val="both"/>
            </w:pPr>
          </w:p>
          <w:p w:rsidR="00E85126" w:rsidRPr="00601A74" w:rsidRDefault="00E85126" w:rsidP="00C72998">
            <w:pPr>
              <w:jc w:val="both"/>
            </w:pPr>
          </w:p>
        </w:tc>
        <w:tc>
          <w:tcPr>
            <w:tcW w:w="4962" w:type="dxa"/>
          </w:tcPr>
          <w:p w:rsidR="00E85126" w:rsidRPr="00601A74" w:rsidRDefault="00E85126" w:rsidP="00C72998">
            <w:pPr>
              <w:jc w:val="both"/>
            </w:pPr>
          </w:p>
        </w:tc>
      </w:tr>
      <w:tr w:rsidR="00E85126" w:rsidRPr="00601A74" w:rsidTr="00B6643C">
        <w:trPr>
          <w:trHeight w:val="466"/>
        </w:trPr>
        <w:tc>
          <w:tcPr>
            <w:tcW w:w="4786" w:type="dxa"/>
          </w:tcPr>
          <w:p w:rsidR="00E85126" w:rsidRPr="00601A74" w:rsidRDefault="00E85126" w:rsidP="00C72998">
            <w:pPr>
              <w:jc w:val="both"/>
            </w:pPr>
            <w:r w:rsidRPr="00601A74">
              <w:t>______________/_______________</w:t>
            </w:r>
          </w:p>
        </w:tc>
        <w:tc>
          <w:tcPr>
            <w:tcW w:w="4962" w:type="dxa"/>
          </w:tcPr>
          <w:p w:rsidR="00E85126" w:rsidRPr="00601A74" w:rsidRDefault="00E85126" w:rsidP="00B6643C">
            <w:pPr>
              <w:jc w:val="both"/>
            </w:pPr>
            <w:r w:rsidRPr="00601A74">
              <w:t>______________/</w:t>
            </w:r>
            <w:r w:rsidR="004A744B">
              <w:t xml:space="preserve"> </w:t>
            </w:r>
            <w:r w:rsidR="00B6643C">
              <w:t>Васильев В.С</w:t>
            </w:r>
            <w:r w:rsidR="004A744B">
              <w:t>.</w:t>
            </w:r>
          </w:p>
        </w:tc>
      </w:tr>
      <w:tr w:rsidR="00E85126" w:rsidRPr="00601A74" w:rsidTr="00B6643C">
        <w:trPr>
          <w:trHeight w:val="467"/>
        </w:trPr>
        <w:tc>
          <w:tcPr>
            <w:tcW w:w="4786" w:type="dxa"/>
          </w:tcPr>
          <w:p w:rsidR="00E85126" w:rsidRDefault="00E85126" w:rsidP="00C72998">
            <w:pPr>
              <w:jc w:val="both"/>
              <w:rPr>
                <w:i/>
              </w:rPr>
            </w:pPr>
          </w:p>
          <w:p w:rsidR="002D768C" w:rsidRDefault="002D768C" w:rsidP="00C72998">
            <w:pPr>
              <w:jc w:val="both"/>
              <w:rPr>
                <w:i/>
              </w:rPr>
            </w:pPr>
          </w:p>
          <w:p w:rsidR="002D768C" w:rsidRDefault="002D768C" w:rsidP="00C72998">
            <w:pPr>
              <w:jc w:val="both"/>
              <w:rPr>
                <w:i/>
              </w:rPr>
            </w:pPr>
          </w:p>
          <w:p w:rsidR="002D768C" w:rsidRDefault="002D768C" w:rsidP="00C72998">
            <w:pPr>
              <w:jc w:val="both"/>
              <w:rPr>
                <w:i/>
              </w:rPr>
            </w:pPr>
          </w:p>
          <w:p w:rsidR="002D768C" w:rsidRDefault="002D768C" w:rsidP="00C72998">
            <w:pPr>
              <w:jc w:val="both"/>
              <w:rPr>
                <w:i/>
              </w:rPr>
            </w:pPr>
          </w:p>
          <w:p w:rsidR="002D768C" w:rsidRDefault="002D768C" w:rsidP="00C72998">
            <w:pPr>
              <w:jc w:val="both"/>
              <w:rPr>
                <w:i/>
              </w:rPr>
            </w:pPr>
          </w:p>
          <w:p w:rsidR="002D768C" w:rsidRDefault="002D768C" w:rsidP="00C72998">
            <w:pPr>
              <w:jc w:val="both"/>
              <w:rPr>
                <w:i/>
              </w:rPr>
            </w:pPr>
          </w:p>
          <w:p w:rsidR="00C41368" w:rsidRDefault="00C41368" w:rsidP="00C72998">
            <w:pPr>
              <w:jc w:val="both"/>
              <w:rPr>
                <w:i/>
              </w:rPr>
            </w:pPr>
          </w:p>
          <w:p w:rsidR="002D768C" w:rsidRPr="00601A74" w:rsidRDefault="002D768C" w:rsidP="00C72998">
            <w:pPr>
              <w:jc w:val="both"/>
              <w:rPr>
                <w:i/>
              </w:rPr>
            </w:pPr>
          </w:p>
        </w:tc>
        <w:tc>
          <w:tcPr>
            <w:tcW w:w="4962" w:type="dxa"/>
          </w:tcPr>
          <w:p w:rsidR="00E85126" w:rsidRPr="00601A74" w:rsidRDefault="00E85126" w:rsidP="00C72998">
            <w:pPr>
              <w:jc w:val="both"/>
            </w:pPr>
          </w:p>
        </w:tc>
      </w:tr>
    </w:tbl>
    <w:p w:rsidR="002D768C" w:rsidRDefault="002D768C" w:rsidP="005E1AA4">
      <w:pPr>
        <w:jc w:val="center"/>
        <w:rPr>
          <w:b/>
        </w:rPr>
      </w:pPr>
    </w:p>
    <w:p w:rsidR="00455F56" w:rsidRPr="005E1AA4" w:rsidRDefault="00B2538A" w:rsidP="005E1AA4">
      <w:pPr>
        <w:jc w:val="center"/>
        <w:rPr>
          <w:b/>
        </w:rPr>
      </w:pPr>
      <w:r w:rsidRPr="005E1AA4">
        <w:rPr>
          <w:b/>
        </w:rPr>
        <w:t>Спецификация №___</w:t>
      </w:r>
      <w:r w:rsidR="007C695A">
        <w:rPr>
          <w:b/>
        </w:rPr>
        <w:t>________</w:t>
      </w:r>
    </w:p>
    <w:p w:rsidR="002F0F98" w:rsidRPr="005E1AA4" w:rsidRDefault="002F0F98" w:rsidP="005E1AA4">
      <w:pPr>
        <w:jc w:val="center"/>
        <w:rPr>
          <w:b/>
        </w:rPr>
      </w:pPr>
    </w:p>
    <w:p w:rsidR="00455F56" w:rsidRPr="005E1AA4" w:rsidRDefault="00455F56" w:rsidP="005E1AA4">
      <w:pPr>
        <w:jc w:val="center"/>
        <w:rPr>
          <w:b/>
        </w:rPr>
      </w:pPr>
      <w:r w:rsidRPr="005E1AA4">
        <w:rPr>
          <w:b/>
        </w:rPr>
        <w:t>к договору № ______________________от</w:t>
      </w:r>
      <w:r w:rsidR="00687E30">
        <w:rPr>
          <w:b/>
        </w:rPr>
        <w:t xml:space="preserve"> </w:t>
      </w:r>
      <w:r w:rsidRPr="005E1AA4">
        <w:rPr>
          <w:b/>
        </w:rPr>
        <w:t>____</w:t>
      </w:r>
      <w:r w:rsidR="00B2538A" w:rsidRPr="005E1AA4">
        <w:rPr>
          <w:b/>
        </w:rPr>
        <w:t>__</w:t>
      </w:r>
      <w:r w:rsidR="007C695A">
        <w:rPr>
          <w:b/>
        </w:rPr>
        <w:t>__________</w:t>
      </w:r>
      <w:r w:rsidR="00457F4B">
        <w:rPr>
          <w:b/>
        </w:rPr>
        <w:t xml:space="preserve">__ </w:t>
      </w:r>
      <w:r w:rsidRPr="005E1AA4">
        <w:rPr>
          <w:b/>
        </w:rPr>
        <w:t>20___г.</w:t>
      </w:r>
    </w:p>
    <w:p w:rsidR="002F0F98" w:rsidRPr="005E1AA4" w:rsidRDefault="002F0F98" w:rsidP="005E1AA4">
      <w:pPr>
        <w:jc w:val="center"/>
        <w:rPr>
          <w:b/>
        </w:rPr>
      </w:pPr>
    </w:p>
    <w:p w:rsidR="00455F56" w:rsidRPr="00B6643C" w:rsidRDefault="00455F56" w:rsidP="00B6643C">
      <w:pPr>
        <w:rPr>
          <w:sz w:val="23"/>
          <w:szCs w:val="23"/>
        </w:rPr>
      </w:pPr>
      <w:r w:rsidRPr="005E1AA4">
        <w:rPr>
          <w:b/>
        </w:rPr>
        <w:t>заключенному</w:t>
      </w:r>
      <w:r w:rsidR="00687E30">
        <w:rPr>
          <w:b/>
        </w:rPr>
        <w:t xml:space="preserve"> </w:t>
      </w:r>
      <w:r w:rsidRPr="005E1AA4">
        <w:rPr>
          <w:b/>
        </w:rPr>
        <w:t xml:space="preserve">между </w:t>
      </w:r>
      <w:r w:rsidR="00B6643C" w:rsidRPr="00AC720B">
        <w:rPr>
          <w:sz w:val="23"/>
          <w:szCs w:val="23"/>
        </w:rPr>
        <w:fldChar w:fldCharType="begin"/>
      </w:r>
      <w:r w:rsidR="00B6643C" w:rsidRPr="00AC720B">
        <w:rPr>
          <w:sz w:val="23"/>
          <w:szCs w:val="23"/>
        </w:rPr>
        <w:instrText xml:space="preserve"> MERGEFIELD Краткое_наименование </w:instrText>
      </w:r>
      <w:r w:rsidR="00B6643C" w:rsidRPr="00AC720B">
        <w:rPr>
          <w:sz w:val="23"/>
          <w:szCs w:val="23"/>
        </w:rPr>
        <w:fldChar w:fldCharType="separate"/>
      </w:r>
      <w:r w:rsidR="00B6643C">
        <w:rPr>
          <w:noProof/>
          <w:sz w:val="23"/>
          <w:szCs w:val="23"/>
        </w:rPr>
        <w:t xml:space="preserve">АО </w:t>
      </w:r>
      <w:r w:rsidR="00B6643C" w:rsidRPr="00AC720B">
        <w:rPr>
          <w:noProof/>
          <w:sz w:val="23"/>
          <w:szCs w:val="23"/>
        </w:rPr>
        <w:t>«Водоканал»</w:t>
      </w:r>
      <w:r w:rsidR="00B6643C" w:rsidRPr="00AC720B">
        <w:rPr>
          <w:sz w:val="23"/>
          <w:szCs w:val="23"/>
        </w:rPr>
        <w:fldChar w:fldCharType="end"/>
      </w:r>
      <w:r w:rsidR="005E1AA4">
        <w:rPr>
          <w:b/>
        </w:rPr>
        <w:t xml:space="preserve"> и </w:t>
      </w:r>
      <w:r w:rsidRPr="005E1AA4">
        <w:rPr>
          <w:b/>
        </w:rPr>
        <w:t>_____________________________</w:t>
      </w:r>
    </w:p>
    <w:p w:rsidR="002F0F98" w:rsidRPr="00601A74" w:rsidRDefault="002F0F98" w:rsidP="00C72998">
      <w:pPr>
        <w:jc w:val="both"/>
      </w:pPr>
    </w:p>
    <w:p w:rsidR="00455F56" w:rsidRPr="00601A74" w:rsidRDefault="00455F56" w:rsidP="00C72998">
      <w:pPr>
        <w:jc w:val="both"/>
        <w:rPr>
          <w:bCs/>
        </w:rPr>
      </w:pPr>
    </w:p>
    <w:p w:rsidR="00455F56" w:rsidRPr="00601A74" w:rsidRDefault="00455F56" w:rsidP="007C695A">
      <w:pPr>
        <w:tabs>
          <w:tab w:val="left" w:pos="6804"/>
        </w:tabs>
        <w:jc w:val="both"/>
      </w:pPr>
      <w:r w:rsidRPr="00601A74">
        <w:t xml:space="preserve">г. </w:t>
      </w:r>
      <w:r w:rsidR="002D768C">
        <w:t>Чебоксары</w:t>
      </w:r>
      <w:r w:rsidRPr="00601A74">
        <w:tab/>
        <w:t>«__</w:t>
      </w:r>
      <w:r w:rsidR="007C695A">
        <w:t>__</w:t>
      </w:r>
      <w:r w:rsidRPr="00601A74">
        <w:t>» __________20____ г.</w:t>
      </w:r>
    </w:p>
    <w:p w:rsidR="00455F56" w:rsidRPr="00601A74" w:rsidRDefault="00455F56" w:rsidP="00C72998">
      <w:pPr>
        <w:jc w:val="both"/>
      </w:pPr>
    </w:p>
    <w:p w:rsidR="00455F56" w:rsidRPr="00601A74" w:rsidRDefault="00B2538A" w:rsidP="00C72998">
      <w:pPr>
        <w:jc w:val="both"/>
      </w:pPr>
      <w:proofErr w:type="gramStart"/>
      <w:r w:rsidRPr="00601A74">
        <w:t>_________________________</w:t>
      </w:r>
      <w:r w:rsidR="00455F56" w:rsidRPr="00601A74">
        <w:t xml:space="preserve">именуемое в дальнейшем «Поставщик», в лице </w:t>
      </w:r>
      <w:r w:rsidRPr="00601A74">
        <w:t>_________________________</w:t>
      </w:r>
      <w:r w:rsidR="00455F56" w:rsidRPr="00601A74">
        <w:t xml:space="preserve">действующего на основании </w:t>
      </w:r>
      <w:r w:rsidRPr="00601A74">
        <w:t xml:space="preserve">_______________________ </w:t>
      </w:r>
      <w:r w:rsidR="00455F56" w:rsidRPr="00601A74">
        <w:t>с одной</w:t>
      </w:r>
      <w:r w:rsidR="00687E30">
        <w:t xml:space="preserve"> </w:t>
      </w:r>
      <w:r w:rsidR="00455F56" w:rsidRPr="00601A74">
        <w:t xml:space="preserve">стороны и </w:t>
      </w:r>
      <w:r w:rsidR="00204073" w:rsidRPr="00DA2303">
        <w:rPr>
          <w:rFonts w:eastAsia="Times New Roman CYR"/>
          <w:color w:val="000000"/>
          <w:kern w:val="2"/>
          <w:szCs w:val="24"/>
          <w:shd w:val="clear" w:color="auto" w:fill="FFFFFF"/>
          <w:lang w:bidi="hi-IN"/>
        </w:rPr>
        <w:t xml:space="preserve">Акционерное общество «Водоканал» в лице </w:t>
      </w:r>
      <w:proofErr w:type="spellStart"/>
      <w:r w:rsidR="00204073" w:rsidRPr="00DA2303">
        <w:rPr>
          <w:rFonts w:eastAsia="Times New Roman CYR"/>
          <w:color w:val="000000"/>
          <w:kern w:val="2"/>
          <w:szCs w:val="24"/>
          <w:shd w:val="clear" w:color="auto" w:fill="FFFFFF"/>
          <w:lang w:bidi="hi-IN"/>
        </w:rPr>
        <w:t>врио</w:t>
      </w:r>
      <w:proofErr w:type="spellEnd"/>
      <w:r w:rsidR="00204073" w:rsidRPr="00DA2303">
        <w:rPr>
          <w:rFonts w:eastAsia="Times New Roman CYR"/>
          <w:color w:val="000000"/>
          <w:kern w:val="2"/>
          <w:szCs w:val="24"/>
          <w:shd w:val="clear" w:color="auto" w:fill="FFFFFF"/>
          <w:lang w:bidi="hi-IN"/>
        </w:rPr>
        <w:t xml:space="preserve"> директора</w:t>
      </w:r>
      <w:r w:rsidR="00204073" w:rsidRPr="00DA2303">
        <w:rPr>
          <w:rFonts w:eastAsia="Courier New"/>
          <w:b/>
          <w:bCs/>
          <w:color w:val="000000"/>
          <w:kern w:val="2"/>
          <w:szCs w:val="24"/>
          <w:shd w:val="clear" w:color="auto" w:fill="FFFFFF"/>
          <w:lang w:eastAsia="hi-IN" w:bidi="hi-IN"/>
        </w:rPr>
        <w:t xml:space="preserve"> </w:t>
      </w:r>
      <w:r w:rsidR="00204073" w:rsidRPr="00DA2303">
        <w:rPr>
          <w:rFonts w:eastAsia="Courier New"/>
          <w:color w:val="000000"/>
          <w:kern w:val="2"/>
          <w:szCs w:val="24"/>
          <w:shd w:val="clear" w:color="auto" w:fill="FFFFFF"/>
          <w:lang w:eastAsia="hi-IN" w:bidi="hi-IN"/>
        </w:rPr>
        <w:t>Васильева В.С., действующей на основании Распоряжения Министерства экономического развития и имущественных отношений Чувашской Республики №</w:t>
      </w:r>
      <w:r w:rsidR="00204073" w:rsidRPr="00497645">
        <w:rPr>
          <w:rFonts w:eastAsia="Courier New"/>
          <w:color w:val="000000"/>
          <w:kern w:val="2"/>
          <w:szCs w:val="24"/>
          <w:shd w:val="clear" w:color="auto" w:fill="FFFFFF"/>
          <w:lang w:eastAsia="hi-IN" w:bidi="hi-IN"/>
        </w:rPr>
        <w:t>253</w:t>
      </w:r>
      <w:r w:rsidR="00204073" w:rsidRPr="00DA2303">
        <w:rPr>
          <w:rFonts w:eastAsia="Courier New"/>
          <w:color w:val="000000"/>
          <w:kern w:val="2"/>
          <w:szCs w:val="24"/>
          <w:shd w:val="clear" w:color="auto" w:fill="FFFFFF"/>
          <w:lang w:eastAsia="hi-IN" w:bidi="hi-IN"/>
        </w:rPr>
        <w:t xml:space="preserve">-р от </w:t>
      </w:r>
      <w:r w:rsidR="00204073" w:rsidRPr="00497645">
        <w:rPr>
          <w:rFonts w:eastAsia="Courier New"/>
          <w:color w:val="000000"/>
          <w:kern w:val="2"/>
          <w:szCs w:val="24"/>
          <w:shd w:val="clear" w:color="auto" w:fill="FFFFFF"/>
          <w:lang w:eastAsia="hi-IN" w:bidi="hi-IN"/>
        </w:rPr>
        <w:t>14</w:t>
      </w:r>
      <w:r w:rsidR="00204073" w:rsidRPr="00DA2303">
        <w:rPr>
          <w:rFonts w:eastAsia="Courier New"/>
          <w:color w:val="000000"/>
          <w:kern w:val="2"/>
          <w:szCs w:val="24"/>
          <w:shd w:val="clear" w:color="auto" w:fill="FFFFFF"/>
          <w:lang w:eastAsia="hi-IN" w:bidi="hi-IN"/>
        </w:rPr>
        <w:t xml:space="preserve"> </w:t>
      </w:r>
      <w:r w:rsidR="00204073">
        <w:rPr>
          <w:rFonts w:eastAsia="Courier New"/>
          <w:color w:val="000000"/>
          <w:kern w:val="2"/>
          <w:szCs w:val="24"/>
          <w:shd w:val="clear" w:color="auto" w:fill="FFFFFF"/>
          <w:lang w:eastAsia="hi-IN" w:bidi="hi-IN"/>
        </w:rPr>
        <w:t>мая</w:t>
      </w:r>
      <w:r w:rsidR="00204073" w:rsidRPr="00DA2303">
        <w:rPr>
          <w:rFonts w:eastAsia="Courier New"/>
          <w:color w:val="000000"/>
          <w:kern w:val="2"/>
          <w:szCs w:val="24"/>
          <w:shd w:val="clear" w:color="auto" w:fill="FFFFFF"/>
          <w:lang w:eastAsia="hi-IN" w:bidi="hi-IN"/>
        </w:rPr>
        <w:t xml:space="preserve"> </w:t>
      </w:r>
      <w:bookmarkStart w:id="3" w:name="_GoBack"/>
      <w:bookmarkEnd w:id="3"/>
      <w:r w:rsidR="00204073" w:rsidRPr="00204073">
        <w:rPr>
          <w:rFonts w:eastAsia="Courier New"/>
          <w:color w:val="000000"/>
          <w:kern w:val="2"/>
          <w:szCs w:val="24"/>
          <w:shd w:val="clear" w:color="auto" w:fill="FFFFFF"/>
          <w:lang w:eastAsia="hi-IN" w:bidi="hi-IN"/>
        </w:rPr>
        <w:t>2024г</w:t>
      </w:r>
      <w:r w:rsidR="00455F56" w:rsidRPr="00204073">
        <w:t>с другой стороны</w:t>
      </w:r>
      <w:r w:rsidR="00455F56" w:rsidRPr="00601A74">
        <w:t xml:space="preserve">, заключили настоящую спецификацию в дополнение и уточнение условий по договору № _______________________ </w:t>
      </w:r>
      <w:r w:rsidRPr="00601A74">
        <w:t xml:space="preserve">от __.__.20___ г. </w:t>
      </w:r>
      <w:r w:rsidR="00455F56" w:rsidRPr="00601A74">
        <w:t>о нижеследующем:</w:t>
      </w:r>
      <w:proofErr w:type="gramEnd"/>
    </w:p>
    <w:p w:rsidR="00455F56" w:rsidRPr="00601A74" w:rsidRDefault="00455F56" w:rsidP="00C72998">
      <w:pPr>
        <w:jc w:val="both"/>
      </w:pPr>
    </w:p>
    <w:tbl>
      <w:tblPr>
        <w:tblpPr w:leftFromText="180" w:rightFromText="180" w:vertAnchor="text" w:horzAnchor="margin" w:tblpXSpec="center" w:tblpY="784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2891"/>
        <w:gridCol w:w="889"/>
        <w:gridCol w:w="888"/>
        <w:gridCol w:w="1174"/>
        <w:gridCol w:w="1112"/>
        <w:gridCol w:w="1865"/>
      </w:tblGrid>
      <w:tr w:rsidR="00E11FF4" w:rsidRPr="00601A74" w:rsidTr="00E11FF4">
        <w:trPr>
          <w:trHeight w:val="81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F4" w:rsidRPr="00601A74" w:rsidRDefault="00E11FF4" w:rsidP="00C72998">
            <w:pPr>
              <w:jc w:val="both"/>
            </w:pPr>
            <w:r w:rsidRPr="00601A74">
              <w:t>№ п/п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F4" w:rsidRPr="00601A74" w:rsidRDefault="00E11FF4" w:rsidP="00C72998">
            <w:pPr>
              <w:jc w:val="both"/>
              <w:rPr>
                <w:i/>
              </w:rPr>
            </w:pPr>
            <w:r w:rsidRPr="00601A74">
              <w:t xml:space="preserve">Наименование, технические характеристики, описание продукции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F4" w:rsidRPr="00601A74" w:rsidRDefault="00E11FF4" w:rsidP="00C72998">
            <w:pPr>
              <w:jc w:val="both"/>
            </w:pPr>
            <w:r w:rsidRPr="00601A74">
              <w:t>Ед. изм.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56" w:rsidRPr="00601A74" w:rsidRDefault="00E27056" w:rsidP="00C72998">
            <w:pPr>
              <w:jc w:val="both"/>
            </w:pPr>
          </w:p>
          <w:p w:rsidR="00E11FF4" w:rsidRPr="00601A74" w:rsidRDefault="00E11FF4" w:rsidP="00C72998">
            <w:pPr>
              <w:jc w:val="both"/>
            </w:pPr>
            <w:r w:rsidRPr="00601A74">
              <w:t>Кол-во</w:t>
            </w:r>
          </w:p>
          <w:p w:rsidR="00E11FF4" w:rsidRPr="00601A74" w:rsidRDefault="00E11FF4" w:rsidP="00C72998">
            <w:pPr>
              <w:jc w:val="both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F4" w:rsidRPr="00601A74" w:rsidRDefault="00E11FF4" w:rsidP="00C72998">
            <w:pPr>
              <w:jc w:val="both"/>
            </w:pPr>
          </w:p>
          <w:p w:rsidR="00E11FF4" w:rsidRPr="00601A74" w:rsidRDefault="00E11FF4" w:rsidP="00C72998">
            <w:pPr>
              <w:jc w:val="both"/>
            </w:pPr>
            <w:r w:rsidRPr="00601A74">
              <w:t>Цена без НДС, руб.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56" w:rsidRPr="00601A74" w:rsidRDefault="00E27056" w:rsidP="00C72998">
            <w:pPr>
              <w:jc w:val="both"/>
            </w:pPr>
          </w:p>
          <w:p w:rsidR="00E11FF4" w:rsidRPr="00601A74" w:rsidRDefault="00E11FF4" w:rsidP="00C72998">
            <w:pPr>
              <w:jc w:val="both"/>
            </w:pPr>
            <w:r w:rsidRPr="00601A74">
              <w:t>Сумма НДС, руб.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F4" w:rsidRPr="00601A74" w:rsidRDefault="00E11FF4" w:rsidP="00C72998">
            <w:pPr>
              <w:jc w:val="both"/>
            </w:pPr>
            <w:r w:rsidRPr="00601A74">
              <w:t>Сумма с НДС, руб.</w:t>
            </w:r>
          </w:p>
        </w:tc>
      </w:tr>
      <w:tr w:rsidR="00E11FF4" w:rsidRPr="00601A74" w:rsidTr="00E11FF4">
        <w:trPr>
          <w:trHeight w:val="27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F4" w:rsidRPr="00601A74" w:rsidRDefault="00E11FF4" w:rsidP="00C72998">
            <w:pPr>
              <w:jc w:val="both"/>
            </w:pPr>
            <w:r w:rsidRPr="00601A74"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F4" w:rsidRPr="00601A74" w:rsidRDefault="00E11FF4" w:rsidP="00C72998">
            <w:pPr>
              <w:jc w:val="both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F4" w:rsidRPr="00601A74" w:rsidRDefault="00E11FF4" w:rsidP="00C72998">
            <w:pPr>
              <w:jc w:val="both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F4" w:rsidRPr="00601A74" w:rsidRDefault="00E11FF4" w:rsidP="00C72998">
            <w:pPr>
              <w:jc w:val="both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F4" w:rsidRPr="00601A74" w:rsidRDefault="00E11FF4" w:rsidP="00C72998">
            <w:pPr>
              <w:jc w:val="both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F4" w:rsidRPr="00601A74" w:rsidRDefault="00E11FF4" w:rsidP="00C72998">
            <w:pPr>
              <w:jc w:val="both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F4" w:rsidRPr="00601A74" w:rsidRDefault="00E11FF4" w:rsidP="00C72998">
            <w:pPr>
              <w:jc w:val="both"/>
            </w:pPr>
          </w:p>
        </w:tc>
      </w:tr>
      <w:tr w:rsidR="00E11FF4" w:rsidRPr="00601A74" w:rsidTr="00E11FF4">
        <w:trPr>
          <w:trHeight w:val="28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F4" w:rsidRPr="00601A74" w:rsidRDefault="00E11FF4" w:rsidP="00C72998">
            <w:pPr>
              <w:jc w:val="both"/>
            </w:pPr>
            <w:r w:rsidRPr="00601A74"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F4" w:rsidRPr="00601A74" w:rsidRDefault="00E11FF4" w:rsidP="00C72998">
            <w:pPr>
              <w:jc w:val="both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F4" w:rsidRPr="00601A74" w:rsidRDefault="00E11FF4" w:rsidP="00C72998">
            <w:pPr>
              <w:jc w:val="both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F4" w:rsidRPr="00601A74" w:rsidRDefault="00E11FF4" w:rsidP="00C72998">
            <w:pPr>
              <w:jc w:val="both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F4" w:rsidRPr="00601A74" w:rsidRDefault="00E11FF4" w:rsidP="00C72998">
            <w:pPr>
              <w:jc w:val="both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F4" w:rsidRPr="00601A74" w:rsidRDefault="00E11FF4" w:rsidP="00C72998">
            <w:pPr>
              <w:jc w:val="both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F4" w:rsidRPr="00601A74" w:rsidRDefault="00E11FF4" w:rsidP="00C72998">
            <w:pPr>
              <w:jc w:val="both"/>
            </w:pPr>
          </w:p>
        </w:tc>
      </w:tr>
    </w:tbl>
    <w:p w:rsidR="00455F56" w:rsidRPr="00601A74" w:rsidRDefault="00B2538A" w:rsidP="00C72998">
      <w:pPr>
        <w:jc w:val="both"/>
      </w:pPr>
      <w:r w:rsidRPr="00601A74">
        <w:t xml:space="preserve">1. </w:t>
      </w:r>
      <w:r w:rsidR="00455F56" w:rsidRPr="00601A74">
        <w:t>Поставщик обязуется поставить, а Покупатель принять и оплатить следующую продукцию:</w:t>
      </w:r>
    </w:p>
    <w:p w:rsidR="00455F56" w:rsidRPr="00601A74" w:rsidRDefault="00455F56" w:rsidP="00C72998">
      <w:pPr>
        <w:jc w:val="both"/>
      </w:pPr>
    </w:p>
    <w:p w:rsidR="004235D6" w:rsidRPr="00601A74" w:rsidRDefault="004235D6" w:rsidP="00C72998">
      <w:pPr>
        <w:jc w:val="both"/>
      </w:pPr>
    </w:p>
    <w:p w:rsidR="00455F56" w:rsidRPr="00601A74" w:rsidRDefault="00455F56" w:rsidP="00C72998">
      <w:pPr>
        <w:jc w:val="both"/>
      </w:pPr>
      <w:r w:rsidRPr="00601A74">
        <w:t>Итого на сумму</w:t>
      </w:r>
      <w:proofErr w:type="gramStart"/>
      <w:r w:rsidRPr="00601A74">
        <w:t xml:space="preserve">: ______________(__________________________) </w:t>
      </w:r>
      <w:proofErr w:type="gramEnd"/>
      <w:r w:rsidRPr="00601A74">
        <w:t>рублей</w:t>
      </w:r>
      <w:r w:rsidR="00687E30">
        <w:t xml:space="preserve"> </w:t>
      </w:r>
      <w:r w:rsidRPr="00601A74">
        <w:t>___ ко</w:t>
      </w:r>
      <w:r w:rsidR="005E1AA4">
        <w:t>п., в том числе НДС (</w:t>
      </w:r>
      <w:r w:rsidR="007F03FA">
        <w:t>20</w:t>
      </w:r>
      <w:r w:rsidR="005E1AA4">
        <w:t xml:space="preserve"> %): ___</w:t>
      </w:r>
      <w:r w:rsidRPr="00601A74">
        <w:t>__________ (_______________</w:t>
      </w:r>
      <w:r w:rsidR="00935A77" w:rsidRPr="00601A74">
        <w:t>______________</w:t>
      </w:r>
      <w:r w:rsidRPr="00601A74">
        <w:t>) рублей __ коп.</w:t>
      </w:r>
      <w:r w:rsidR="00687E30">
        <w:t xml:space="preserve"> </w:t>
      </w:r>
    </w:p>
    <w:p w:rsidR="00412A31" w:rsidRPr="00601A74" w:rsidRDefault="00412A31" w:rsidP="00C72998">
      <w:pPr>
        <w:jc w:val="both"/>
      </w:pPr>
    </w:p>
    <w:p w:rsidR="002F375C" w:rsidRPr="00601A74" w:rsidRDefault="004235D6" w:rsidP="00C72998">
      <w:pPr>
        <w:jc w:val="both"/>
        <w:rPr>
          <w:i/>
        </w:rPr>
      </w:pPr>
      <w:r w:rsidRPr="00601A74">
        <w:t xml:space="preserve">Комплектность </w:t>
      </w:r>
      <w:r w:rsidR="00BC25CF" w:rsidRPr="00601A74">
        <w:t xml:space="preserve">и ассортимент </w:t>
      </w:r>
      <w:r w:rsidRPr="00601A74">
        <w:t>поставляем</w:t>
      </w:r>
      <w:r w:rsidR="00A84FC5" w:rsidRPr="00601A74">
        <w:t>ой</w:t>
      </w:r>
      <w:r w:rsidRPr="00601A74">
        <w:t xml:space="preserve"> </w:t>
      </w:r>
      <w:r w:rsidR="00A84FC5" w:rsidRPr="00601A74">
        <w:t xml:space="preserve">продукции </w:t>
      </w:r>
      <w:r w:rsidRPr="00601A74">
        <w:t>должна соответствовать следующим требованиям</w:t>
      </w:r>
      <w:r w:rsidR="00A84FC5" w:rsidRPr="00601A74">
        <w:t>: __________________________</w:t>
      </w:r>
      <w:r w:rsidR="002F375C" w:rsidRPr="00601A74">
        <w:t xml:space="preserve">_______ </w:t>
      </w:r>
      <w:r w:rsidR="002F375C" w:rsidRPr="00601A74">
        <w:rPr>
          <w:i/>
        </w:rPr>
        <w:t>(</w:t>
      </w:r>
      <w:r w:rsidR="00BC25CF" w:rsidRPr="00601A74">
        <w:rPr>
          <w:i/>
        </w:rPr>
        <w:t xml:space="preserve">это условие включается, если </w:t>
      </w:r>
      <w:r w:rsidR="00DF450A" w:rsidRPr="00601A74">
        <w:rPr>
          <w:i/>
        </w:rPr>
        <w:t xml:space="preserve">с нашей стороны </w:t>
      </w:r>
      <w:r w:rsidR="00BC25CF" w:rsidRPr="00601A74">
        <w:rPr>
          <w:i/>
        </w:rPr>
        <w:t xml:space="preserve">есть </w:t>
      </w:r>
      <w:r w:rsidR="002F375C" w:rsidRPr="00601A74">
        <w:rPr>
          <w:i/>
        </w:rPr>
        <w:t>требования по комплектности</w:t>
      </w:r>
      <w:r w:rsidR="00BC25CF" w:rsidRPr="00601A74">
        <w:rPr>
          <w:i/>
        </w:rPr>
        <w:t xml:space="preserve"> и ассортименту</w:t>
      </w:r>
      <w:r w:rsidR="002F375C" w:rsidRPr="00601A74">
        <w:rPr>
          <w:i/>
        </w:rPr>
        <w:t xml:space="preserve">) </w:t>
      </w:r>
    </w:p>
    <w:p w:rsidR="00412A31" w:rsidRPr="00601A74" w:rsidRDefault="00412A31" w:rsidP="00C72998">
      <w:pPr>
        <w:jc w:val="both"/>
        <w:rPr>
          <w:i/>
        </w:rPr>
      </w:pPr>
    </w:p>
    <w:p w:rsidR="004235D6" w:rsidRPr="00601A74" w:rsidRDefault="00455F56" w:rsidP="00C72998">
      <w:pPr>
        <w:jc w:val="both"/>
      </w:pPr>
      <w:r w:rsidRPr="00601A74">
        <w:t xml:space="preserve">2. </w:t>
      </w:r>
      <w:r w:rsidR="004235D6" w:rsidRPr="00601A74">
        <w:t xml:space="preserve">Качество Товара должно соответствовать _____________________ </w:t>
      </w:r>
      <w:r w:rsidR="004235D6" w:rsidRPr="00601A74">
        <w:rPr>
          <w:i/>
        </w:rPr>
        <w:t xml:space="preserve">(указать конкретные требования по качеству или </w:t>
      </w:r>
      <w:r w:rsidR="004235D6" w:rsidRPr="00601A74">
        <w:rPr>
          <w:i/>
          <w:iCs/>
        </w:rPr>
        <w:t>ГОСТ, и пр.)</w:t>
      </w:r>
    </w:p>
    <w:p w:rsidR="00455F56" w:rsidRPr="00601A74" w:rsidRDefault="004235D6" w:rsidP="00C72998">
      <w:pPr>
        <w:jc w:val="both"/>
      </w:pPr>
      <w:r w:rsidRPr="00601A74">
        <w:t xml:space="preserve">3. </w:t>
      </w:r>
      <w:r w:rsidR="00455F56" w:rsidRPr="00601A74">
        <w:t>Поставка продукции осуществ</w:t>
      </w:r>
      <w:r w:rsidR="002F0F98" w:rsidRPr="00601A74">
        <w:t xml:space="preserve">ляется в течение </w:t>
      </w:r>
      <w:r w:rsidR="00457F4B">
        <w:t>10 календарных</w:t>
      </w:r>
      <w:r w:rsidR="002F0F98" w:rsidRPr="00601A74">
        <w:t xml:space="preserve"> дней</w:t>
      </w:r>
      <w:r w:rsidR="00455F56" w:rsidRPr="00601A74">
        <w:t xml:space="preserve"> с момента подписания настоящей Спецификации.</w:t>
      </w:r>
    </w:p>
    <w:p w:rsidR="002D768C" w:rsidRDefault="002F375C" w:rsidP="00C72998">
      <w:pPr>
        <w:jc w:val="both"/>
      </w:pPr>
      <w:r w:rsidRPr="00601A74">
        <w:t>4</w:t>
      </w:r>
      <w:r w:rsidR="00455F56" w:rsidRPr="00601A74">
        <w:t xml:space="preserve">. Поставка осуществляется </w:t>
      </w:r>
      <w:r w:rsidR="00ED0C38" w:rsidRPr="00601A74">
        <w:t xml:space="preserve">Поставщиком </w:t>
      </w:r>
      <w:r w:rsidR="00455F56" w:rsidRPr="00601A74">
        <w:t>на склад Покупателя</w:t>
      </w:r>
      <w:r w:rsidR="00457F4B">
        <w:t xml:space="preserve"> по адресу: г. Чебоксары, Мясокомбинатский проезд, д.12</w:t>
      </w:r>
    </w:p>
    <w:p w:rsidR="00455F56" w:rsidRPr="00601A74" w:rsidRDefault="002F375C" w:rsidP="00C72998">
      <w:pPr>
        <w:jc w:val="both"/>
      </w:pPr>
      <w:r w:rsidRPr="00601A74">
        <w:t>5</w:t>
      </w:r>
      <w:r w:rsidR="00455F56" w:rsidRPr="00601A74">
        <w:t>. Расходы по доставке продукции Покупателю несет Поставщик</w:t>
      </w:r>
    </w:p>
    <w:p w:rsidR="00455F56" w:rsidRPr="00601A74" w:rsidRDefault="002F375C" w:rsidP="00C72998">
      <w:pPr>
        <w:jc w:val="both"/>
      </w:pPr>
      <w:r w:rsidRPr="00601A74">
        <w:t>6</w:t>
      </w:r>
      <w:r w:rsidR="00455F56" w:rsidRPr="00601A74">
        <w:t>. Не мене</w:t>
      </w:r>
      <w:r w:rsidR="00EB45A2" w:rsidRPr="00601A74">
        <w:t>е</w:t>
      </w:r>
      <w:r w:rsidR="00457F4B">
        <w:t xml:space="preserve"> чем за 3</w:t>
      </w:r>
      <w:r w:rsidR="00455F56" w:rsidRPr="00601A74">
        <w:t xml:space="preserve"> дня до даты поставки Поставщик должен направить Покупателю (электронной или факсимильной связью) следующие сведения: номер договора и спецификации; наименование, марку, количество продукции; дату заезда транспортного средства (ТС); Ф.И.О. представителя (экспедитора) полностью; номер и дату доверенности; регистрационные данные ТС (марка, гос. номера ТС и прицепа); Ф.И.О. водителя полностью, серия и номер водительского удостоверения. </w:t>
      </w:r>
    </w:p>
    <w:p w:rsidR="00455F56" w:rsidRPr="00601A74" w:rsidRDefault="00455F56" w:rsidP="00C72998">
      <w:pPr>
        <w:jc w:val="both"/>
      </w:pPr>
      <w:r w:rsidRPr="00601A74">
        <w:tab/>
        <w:t>Для заезда на территорию Покупателя для разгрузки продукции представитель Поставщика обязан предоставить паспорт, доверенность, свидетельства о регистрации ТС и прицепа.</w:t>
      </w:r>
    </w:p>
    <w:p w:rsidR="00455F56" w:rsidRPr="00601A74" w:rsidRDefault="00455F56" w:rsidP="00C72998">
      <w:pPr>
        <w:jc w:val="both"/>
      </w:pPr>
      <w:r w:rsidRPr="00601A74">
        <w:tab/>
        <w:t xml:space="preserve">При доставке продукции экспедитором необходимо предоставить соответствующую доверенность экспедитора, заверенную копию договора экспедиции и другие документы, которые экспедитор должен передать Покупателю согласно требованиям законодательства. При доставке продукции транспортом, принадлежащим третьим лицам, необходимо предоставить заверенные копии документов, подтверждающих использования ТС для доставки продукции – договор аренды, договор перевозки и пр. </w:t>
      </w:r>
    </w:p>
    <w:p w:rsidR="00455F56" w:rsidRPr="00601A74" w:rsidRDefault="002F375C" w:rsidP="00C72998">
      <w:pPr>
        <w:jc w:val="both"/>
      </w:pPr>
      <w:r w:rsidRPr="00601A74">
        <w:t>7</w:t>
      </w:r>
      <w:r w:rsidR="00455F56" w:rsidRPr="00601A74">
        <w:t>. Гарантийный срок на продукцию - ____</w:t>
      </w:r>
      <w:r w:rsidR="00B2538A" w:rsidRPr="00601A74">
        <w:t>_____ с момента ввода в эксплуатацию</w:t>
      </w:r>
      <w:r w:rsidR="002F0F98" w:rsidRPr="00601A74">
        <w:t>,</w:t>
      </w:r>
      <w:r w:rsidR="00B2538A" w:rsidRPr="00601A74">
        <w:t xml:space="preserve"> </w:t>
      </w:r>
      <w:r w:rsidR="00483C41" w:rsidRPr="00601A74">
        <w:t>но не более</w:t>
      </w:r>
      <w:r w:rsidR="00B2538A" w:rsidRPr="00601A74">
        <w:t xml:space="preserve"> _________</w:t>
      </w:r>
      <w:r w:rsidR="00687E30">
        <w:t xml:space="preserve"> </w:t>
      </w:r>
      <w:r w:rsidR="00B2538A" w:rsidRPr="00601A74">
        <w:t>с момента поставки</w:t>
      </w:r>
      <w:r w:rsidR="00455F56" w:rsidRPr="00601A74">
        <w:t xml:space="preserve">. </w:t>
      </w:r>
      <w:r w:rsidR="00753C1B" w:rsidRPr="00753C1B">
        <w:rPr>
          <w:i/>
        </w:rPr>
        <w:t>(</w:t>
      </w:r>
      <w:r w:rsidR="00753C1B">
        <w:rPr>
          <w:i/>
        </w:rPr>
        <w:t xml:space="preserve">ввод в эксплуатацию </w:t>
      </w:r>
      <w:r w:rsidR="00753C1B" w:rsidRPr="00601A74">
        <w:rPr>
          <w:i/>
        </w:rPr>
        <w:t>указ</w:t>
      </w:r>
      <w:r w:rsidR="00753C1B">
        <w:rPr>
          <w:i/>
        </w:rPr>
        <w:t>ыв</w:t>
      </w:r>
      <w:r w:rsidR="00753C1B" w:rsidRPr="00601A74">
        <w:rPr>
          <w:i/>
        </w:rPr>
        <w:t xml:space="preserve">ать </w:t>
      </w:r>
      <w:r w:rsidR="00753C1B">
        <w:rPr>
          <w:i/>
        </w:rPr>
        <w:t>только в случае, если Товар действительно вводится в эксплуатацию по акту)</w:t>
      </w:r>
      <w:r w:rsidR="00753C1B" w:rsidRPr="00601A74">
        <w:rPr>
          <w:i/>
          <w:iCs/>
        </w:rPr>
        <w:t>.</w:t>
      </w:r>
    </w:p>
    <w:p w:rsidR="00455F56" w:rsidRPr="00601A74" w:rsidRDefault="00455F56" w:rsidP="00C72998">
      <w:pPr>
        <w:jc w:val="both"/>
      </w:pPr>
      <w:r w:rsidRPr="00601A74">
        <w:t>В случае</w:t>
      </w:r>
      <w:r w:rsidR="002F0F98" w:rsidRPr="00601A74">
        <w:t>,</w:t>
      </w:r>
      <w:r w:rsidRPr="00601A74">
        <w:t xml:space="preserve"> если на продукцию нормативно или производителем установлен срок годности (хранения), Поставщик гарантирует, что на момент поставки остаточный срок годности (хранения) будет не менее 80 % от общего срока годности (хранения) продукции. </w:t>
      </w:r>
    </w:p>
    <w:p w:rsidR="00DF450A" w:rsidRPr="00601A74" w:rsidRDefault="00DF450A" w:rsidP="00C72998">
      <w:pPr>
        <w:jc w:val="both"/>
        <w:rPr>
          <w:i/>
        </w:rPr>
      </w:pPr>
      <w:r w:rsidRPr="00601A74">
        <w:t xml:space="preserve">8. Особые условия: _________________________________________ </w:t>
      </w:r>
      <w:r w:rsidR="00935A77" w:rsidRPr="00601A74">
        <w:rPr>
          <w:i/>
        </w:rPr>
        <w:t>(</w:t>
      </w:r>
      <w:r w:rsidRPr="00601A74">
        <w:rPr>
          <w:i/>
        </w:rPr>
        <w:t>в данном</w:t>
      </w:r>
      <w:r w:rsidR="00935A77" w:rsidRPr="00601A74">
        <w:rPr>
          <w:i/>
        </w:rPr>
        <w:t xml:space="preserve"> пункте указывать (при их </w:t>
      </w:r>
      <w:r w:rsidR="00935A77" w:rsidRPr="00601A74">
        <w:rPr>
          <w:i/>
        </w:rPr>
        <w:lastRenderedPageBreak/>
        <w:t xml:space="preserve">наличии) дополнительные требования к продукции, например, на соответствие требованиям ТС ТР 012/2011, 032/2013 и т.п., к сопроводительной документации, </w:t>
      </w:r>
      <w:r w:rsidR="003E6B22" w:rsidRPr="00601A74">
        <w:rPr>
          <w:i/>
        </w:rPr>
        <w:t xml:space="preserve">требования </w:t>
      </w:r>
      <w:r w:rsidR="00935A77" w:rsidRPr="00601A74">
        <w:rPr>
          <w:i/>
        </w:rPr>
        <w:t>по таре и упаковке и пр.)</w:t>
      </w:r>
    </w:p>
    <w:p w:rsidR="00455F56" w:rsidRPr="00601A74" w:rsidRDefault="00DF450A" w:rsidP="00C72998">
      <w:pPr>
        <w:jc w:val="both"/>
      </w:pPr>
      <w:r w:rsidRPr="00601A74">
        <w:t>9</w:t>
      </w:r>
      <w:r w:rsidR="00455F56" w:rsidRPr="00601A74">
        <w:t xml:space="preserve">. Порядок оплаты: </w:t>
      </w:r>
      <w:r w:rsidR="00524C50" w:rsidRPr="00601A74">
        <w:t>о</w:t>
      </w:r>
      <w:r w:rsidR="00457F4B">
        <w:t xml:space="preserve">плата производится в течение </w:t>
      </w:r>
      <w:r w:rsidR="006C1DCB" w:rsidRPr="006C1DCB">
        <w:t>3</w:t>
      </w:r>
      <w:r w:rsidR="00457F4B">
        <w:t>0</w:t>
      </w:r>
      <w:r w:rsidR="00455F56" w:rsidRPr="00601A74">
        <w:t xml:space="preserve"> календарных дней с момента поставки продукции на склад Покупателя.</w:t>
      </w:r>
    </w:p>
    <w:p w:rsidR="00455F56" w:rsidRPr="00601A74" w:rsidRDefault="00DF450A" w:rsidP="00C72998">
      <w:pPr>
        <w:jc w:val="both"/>
      </w:pPr>
      <w:r w:rsidRPr="00601A74">
        <w:t>10</w:t>
      </w:r>
      <w:r w:rsidR="00455F56" w:rsidRPr="00601A74">
        <w:t xml:space="preserve">. Настоящая Спецификация </w:t>
      </w:r>
      <w:r w:rsidR="00B2538A" w:rsidRPr="00601A74">
        <w:t xml:space="preserve">№___ </w:t>
      </w:r>
      <w:r w:rsidR="00455F56" w:rsidRPr="00601A74">
        <w:t xml:space="preserve">составлена в </w:t>
      </w:r>
      <w:r w:rsidR="00B2538A" w:rsidRPr="00601A74">
        <w:t>2-х</w:t>
      </w:r>
      <w:r w:rsidR="00455F56" w:rsidRPr="00601A74">
        <w:t xml:space="preserve"> экземплярах для каждой из сторон, вступает в силу с момента подписания и является неотъемлемой частью Договора № ________от</w:t>
      </w:r>
      <w:r w:rsidR="00687E30">
        <w:t xml:space="preserve"> </w:t>
      </w:r>
      <w:r w:rsidR="00455F56" w:rsidRPr="00601A74">
        <w:t>____20__г.</w:t>
      </w:r>
    </w:p>
    <w:p w:rsidR="00455F56" w:rsidRDefault="00455F56" w:rsidP="00C72998">
      <w:pPr>
        <w:jc w:val="both"/>
      </w:pPr>
    </w:p>
    <w:p w:rsidR="00F80DF6" w:rsidRPr="00601A74" w:rsidRDefault="00F80DF6" w:rsidP="00C72998">
      <w:pPr>
        <w:jc w:val="both"/>
      </w:pPr>
    </w:p>
    <w:p w:rsidR="00455F56" w:rsidRDefault="00455F56" w:rsidP="00C72998">
      <w:pPr>
        <w:jc w:val="both"/>
        <w:rPr>
          <w:b/>
        </w:rPr>
      </w:pPr>
      <w:r w:rsidRPr="005E1AA4">
        <w:rPr>
          <w:b/>
        </w:rPr>
        <w:t>ПОСТАВЩИК:</w:t>
      </w:r>
      <w:r w:rsidRPr="005E1AA4">
        <w:rPr>
          <w:b/>
        </w:rPr>
        <w:tab/>
      </w:r>
      <w:r w:rsidRPr="005E1AA4">
        <w:rPr>
          <w:b/>
        </w:rPr>
        <w:tab/>
      </w:r>
      <w:r w:rsidRPr="005E1AA4">
        <w:rPr>
          <w:b/>
        </w:rPr>
        <w:tab/>
      </w:r>
      <w:r w:rsidRPr="005E1AA4">
        <w:rPr>
          <w:b/>
        </w:rPr>
        <w:tab/>
      </w:r>
      <w:r w:rsidRPr="005E1AA4">
        <w:rPr>
          <w:b/>
        </w:rPr>
        <w:tab/>
        <w:t>ПОКУПАТЕЛЬ:</w:t>
      </w:r>
    </w:p>
    <w:p w:rsidR="00F80DF6" w:rsidRPr="005E1AA4" w:rsidRDefault="00F80DF6" w:rsidP="00C72998">
      <w:pPr>
        <w:jc w:val="both"/>
        <w:rPr>
          <w:b/>
        </w:rPr>
      </w:pPr>
    </w:p>
    <w:p w:rsidR="00455F56" w:rsidRPr="00601A74" w:rsidRDefault="00455F56" w:rsidP="00C72998">
      <w:pPr>
        <w:jc w:val="both"/>
      </w:pPr>
    </w:p>
    <w:p w:rsidR="00455F56" w:rsidRPr="00601A74" w:rsidRDefault="003E6B22" w:rsidP="00C72998">
      <w:pPr>
        <w:jc w:val="both"/>
      </w:pPr>
      <w:r w:rsidRPr="00601A74">
        <w:t>____________</w:t>
      </w:r>
      <w:r w:rsidR="00455F56" w:rsidRPr="00601A74">
        <w:t>/</w:t>
      </w:r>
      <w:r w:rsidRPr="00601A74">
        <w:t>______________</w:t>
      </w:r>
      <w:r w:rsidR="00455F56" w:rsidRPr="00601A74">
        <w:tab/>
      </w:r>
      <w:r w:rsidR="00687E30">
        <w:t xml:space="preserve"> </w:t>
      </w:r>
      <w:r w:rsidRPr="00601A74">
        <w:t>______________</w:t>
      </w:r>
      <w:r w:rsidR="00455F56" w:rsidRPr="00601A74">
        <w:t>/</w:t>
      </w:r>
      <w:r w:rsidR="004A744B" w:rsidRPr="004A744B">
        <w:t xml:space="preserve"> </w:t>
      </w:r>
      <w:r w:rsidR="00B6643C">
        <w:t>Васильев В.С.</w:t>
      </w:r>
    </w:p>
    <w:p w:rsidR="005D0B8C" w:rsidRPr="00601A74" w:rsidRDefault="005D0B8C" w:rsidP="00C72998">
      <w:pPr>
        <w:jc w:val="both"/>
      </w:pPr>
    </w:p>
    <w:sectPr w:rsidR="005D0B8C" w:rsidRPr="00601A74" w:rsidSect="00E71A0F">
      <w:pgSz w:w="11906" w:h="16838"/>
      <w:pgMar w:top="426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0FF3"/>
    <w:multiLevelType w:val="singleLevel"/>
    <w:tmpl w:val="37A2914A"/>
    <w:lvl w:ilvl="0">
      <w:start w:val="1"/>
      <w:numFmt w:val="decimal"/>
      <w:lvlText w:val="2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8341D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746F1CD5"/>
    <w:multiLevelType w:val="multilevel"/>
    <w:tmpl w:val="894C9202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3">
    <w:nsid w:val="76ED28AB"/>
    <w:multiLevelType w:val="singleLevel"/>
    <w:tmpl w:val="C884275A"/>
    <w:lvl w:ilvl="0">
      <w:start w:val="1"/>
      <w:numFmt w:val="decimal"/>
      <w:lvlText w:val="1.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56"/>
    <w:rsid w:val="00002B28"/>
    <w:rsid w:val="0000776A"/>
    <w:rsid w:val="0001023F"/>
    <w:rsid w:val="00013BC2"/>
    <w:rsid w:val="00014793"/>
    <w:rsid w:val="0005456A"/>
    <w:rsid w:val="00062554"/>
    <w:rsid w:val="000653EB"/>
    <w:rsid w:val="000A3F05"/>
    <w:rsid w:val="000B6995"/>
    <w:rsid w:val="00107FEC"/>
    <w:rsid w:val="0013340B"/>
    <w:rsid w:val="0013480D"/>
    <w:rsid w:val="00152A39"/>
    <w:rsid w:val="001771FB"/>
    <w:rsid w:val="00187FE8"/>
    <w:rsid w:val="001B73CC"/>
    <w:rsid w:val="001E4315"/>
    <w:rsid w:val="001F69FA"/>
    <w:rsid w:val="001F77A6"/>
    <w:rsid w:val="00204073"/>
    <w:rsid w:val="002070CD"/>
    <w:rsid w:val="00233EB8"/>
    <w:rsid w:val="002D768C"/>
    <w:rsid w:val="002F0F98"/>
    <w:rsid w:val="002F375C"/>
    <w:rsid w:val="00323C40"/>
    <w:rsid w:val="00387C89"/>
    <w:rsid w:val="003D63C4"/>
    <w:rsid w:val="003E6B22"/>
    <w:rsid w:val="00412A31"/>
    <w:rsid w:val="004235D6"/>
    <w:rsid w:val="00431D6B"/>
    <w:rsid w:val="00445D72"/>
    <w:rsid w:val="00455F56"/>
    <w:rsid w:val="00457F4B"/>
    <w:rsid w:val="0046362A"/>
    <w:rsid w:val="0047074C"/>
    <w:rsid w:val="004707F4"/>
    <w:rsid w:val="00483C41"/>
    <w:rsid w:val="004A4662"/>
    <w:rsid w:val="004A744B"/>
    <w:rsid w:val="004E2231"/>
    <w:rsid w:val="004E28CF"/>
    <w:rsid w:val="004E2BA6"/>
    <w:rsid w:val="005026CB"/>
    <w:rsid w:val="005125F5"/>
    <w:rsid w:val="00524C50"/>
    <w:rsid w:val="0052779E"/>
    <w:rsid w:val="005A3C15"/>
    <w:rsid w:val="005A7311"/>
    <w:rsid w:val="005B6D8E"/>
    <w:rsid w:val="005D0B8C"/>
    <w:rsid w:val="005E069D"/>
    <w:rsid w:val="005E1AA4"/>
    <w:rsid w:val="005E3CCE"/>
    <w:rsid w:val="005E7CD4"/>
    <w:rsid w:val="00601A74"/>
    <w:rsid w:val="00606624"/>
    <w:rsid w:val="00624E12"/>
    <w:rsid w:val="006508B0"/>
    <w:rsid w:val="006600EC"/>
    <w:rsid w:val="00687E30"/>
    <w:rsid w:val="006A3EA5"/>
    <w:rsid w:val="006B0F52"/>
    <w:rsid w:val="006B4FC1"/>
    <w:rsid w:val="006C1DCB"/>
    <w:rsid w:val="006C2EAA"/>
    <w:rsid w:val="00740BF2"/>
    <w:rsid w:val="00746B26"/>
    <w:rsid w:val="007473BF"/>
    <w:rsid w:val="00753C1B"/>
    <w:rsid w:val="007A759A"/>
    <w:rsid w:val="007C695A"/>
    <w:rsid w:val="007D2310"/>
    <w:rsid w:val="007D78F9"/>
    <w:rsid w:val="007F03FA"/>
    <w:rsid w:val="007F7293"/>
    <w:rsid w:val="00816EEA"/>
    <w:rsid w:val="00830272"/>
    <w:rsid w:val="00863EE5"/>
    <w:rsid w:val="008A2C71"/>
    <w:rsid w:val="008A6480"/>
    <w:rsid w:val="008E1926"/>
    <w:rsid w:val="008F4FD1"/>
    <w:rsid w:val="00935A77"/>
    <w:rsid w:val="00952621"/>
    <w:rsid w:val="009953C9"/>
    <w:rsid w:val="009D518C"/>
    <w:rsid w:val="00A12F95"/>
    <w:rsid w:val="00A25701"/>
    <w:rsid w:val="00A63C6A"/>
    <w:rsid w:val="00A84FC5"/>
    <w:rsid w:val="00A86238"/>
    <w:rsid w:val="00AA6A4D"/>
    <w:rsid w:val="00AB2365"/>
    <w:rsid w:val="00AB543D"/>
    <w:rsid w:val="00AF42F5"/>
    <w:rsid w:val="00AF50D0"/>
    <w:rsid w:val="00B2538A"/>
    <w:rsid w:val="00B36DB7"/>
    <w:rsid w:val="00B6643C"/>
    <w:rsid w:val="00BA2CC8"/>
    <w:rsid w:val="00BB6E4B"/>
    <w:rsid w:val="00BC25CF"/>
    <w:rsid w:val="00C05B91"/>
    <w:rsid w:val="00C1306E"/>
    <w:rsid w:val="00C1554E"/>
    <w:rsid w:val="00C22C18"/>
    <w:rsid w:val="00C244E0"/>
    <w:rsid w:val="00C41368"/>
    <w:rsid w:val="00C64D88"/>
    <w:rsid w:val="00C64F10"/>
    <w:rsid w:val="00C72998"/>
    <w:rsid w:val="00CB3BC7"/>
    <w:rsid w:val="00CC27A4"/>
    <w:rsid w:val="00CC56C6"/>
    <w:rsid w:val="00CD474B"/>
    <w:rsid w:val="00CF1299"/>
    <w:rsid w:val="00CF7438"/>
    <w:rsid w:val="00D2259E"/>
    <w:rsid w:val="00D3644A"/>
    <w:rsid w:val="00D63700"/>
    <w:rsid w:val="00D81028"/>
    <w:rsid w:val="00DC35D2"/>
    <w:rsid w:val="00DD02BD"/>
    <w:rsid w:val="00DD0890"/>
    <w:rsid w:val="00DD2BE4"/>
    <w:rsid w:val="00DD53C1"/>
    <w:rsid w:val="00DD7157"/>
    <w:rsid w:val="00DE7AD7"/>
    <w:rsid w:val="00DF411F"/>
    <w:rsid w:val="00DF450A"/>
    <w:rsid w:val="00E11FF4"/>
    <w:rsid w:val="00E167C8"/>
    <w:rsid w:val="00E21439"/>
    <w:rsid w:val="00E27056"/>
    <w:rsid w:val="00E41772"/>
    <w:rsid w:val="00E66C12"/>
    <w:rsid w:val="00E71A0F"/>
    <w:rsid w:val="00E85126"/>
    <w:rsid w:val="00EB45A2"/>
    <w:rsid w:val="00ED0C38"/>
    <w:rsid w:val="00EE0CC3"/>
    <w:rsid w:val="00EE4F10"/>
    <w:rsid w:val="00EE6DD5"/>
    <w:rsid w:val="00F00F47"/>
    <w:rsid w:val="00F32C94"/>
    <w:rsid w:val="00F50A40"/>
    <w:rsid w:val="00F80DF6"/>
    <w:rsid w:val="00FF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56"/>
    <w:pPr>
      <w:widowControl w:val="0"/>
      <w:autoSpaceDE w:val="0"/>
      <w:autoSpaceDN w:val="0"/>
      <w:adjustRightInd w:val="0"/>
      <w:spacing w:line="240" w:lineRule="auto"/>
    </w:pPr>
  </w:style>
  <w:style w:type="paragraph" w:styleId="2">
    <w:name w:val="heading 2"/>
    <w:basedOn w:val="a"/>
    <w:next w:val="a"/>
    <w:link w:val="20"/>
    <w:qFormat/>
    <w:rsid w:val="00455F5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55F5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5F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55F5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55F56"/>
    <w:pPr>
      <w:widowControl/>
      <w:autoSpaceDE/>
      <w:autoSpaceDN/>
      <w:adjustRightInd/>
      <w:ind w:right="-766"/>
    </w:pPr>
    <w:rPr>
      <w:rFonts w:ascii="Bookman Old Style" w:hAnsi="Bookman Old Style" w:cs="Bookman Old Style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55F56"/>
    <w:rPr>
      <w:rFonts w:ascii="Bookman Old Style" w:eastAsia="Times New Roman" w:hAnsi="Bookman Old Style" w:cs="Bookman Old Style"/>
      <w:szCs w:val="24"/>
      <w:lang w:eastAsia="ru-RU"/>
    </w:rPr>
  </w:style>
  <w:style w:type="paragraph" w:styleId="21">
    <w:name w:val="Body Text Indent 2"/>
    <w:basedOn w:val="a"/>
    <w:link w:val="22"/>
    <w:rsid w:val="00455F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55F56"/>
    <w:rPr>
      <w:rFonts w:eastAsia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55F5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3C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C1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A2C71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473B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473BF"/>
  </w:style>
  <w:style w:type="character" w:customStyle="1" w:styleId="ab">
    <w:name w:val="Текст примечания Знак"/>
    <w:basedOn w:val="a0"/>
    <w:link w:val="aa"/>
    <w:uiPriority w:val="99"/>
    <w:semiHidden/>
    <w:rsid w:val="007473BF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73B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473BF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56"/>
    <w:pPr>
      <w:widowControl w:val="0"/>
      <w:autoSpaceDE w:val="0"/>
      <w:autoSpaceDN w:val="0"/>
      <w:adjustRightInd w:val="0"/>
      <w:spacing w:line="240" w:lineRule="auto"/>
    </w:pPr>
  </w:style>
  <w:style w:type="paragraph" w:styleId="2">
    <w:name w:val="heading 2"/>
    <w:basedOn w:val="a"/>
    <w:next w:val="a"/>
    <w:link w:val="20"/>
    <w:qFormat/>
    <w:rsid w:val="00455F5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55F5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5F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55F5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55F56"/>
    <w:pPr>
      <w:widowControl/>
      <w:autoSpaceDE/>
      <w:autoSpaceDN/>
      <w:adjustRightInd/>
      <w:ind w:right="-766"/>
    </w:pPr>
    <w:rPr>
      <w:rFonts w:ascii="Bookman Old Style" w:hAnsi="Bookman Old Style" w:cs="Bookman Old Style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55F56"/>
    <w:rPr>
      <w:rFonts w:ascii="Bookman Old Style" w:eastAsia="Times New Roman" w:hAnsi="Bookman Old Style" w:cs="Bookman Old Style"/>
      <w:szCs w:val="24"/>
      <w:lang w:eastAsia="ru-RU"/>
    </w:rPr>
  </w:style>
  <w:style w:type="paragraph" w:styleId="21">
    <w:name w:val="Body Text Indent 2"/>
    <w:basedOn w:val="a"/>
    <w:link w:val="22"/>
    <w:rsid w:val="00455F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55F56"/>
    <w:rPr>
      <w:rFonts w:eastAsia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55F5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3C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C1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A2C71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473B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473BF"/>
  </w:style>
  <w:style w:type="character" w:customStyle="1" w:styleId="ab">
    <w:name w:val="Текст примечания Знак"/>
    <w:basedOn w:val="a0"/>
    <w:link w:val="aa"/>
    <w:uiPriority w:val="99"/>
    <w:semiHidden/>
    <w:rsid w:val="007473BF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73B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473BF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8196C-F357-4A92-8798-AD6BCDC6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3777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jrb_arzam</dc:creator>
  <cp:lastModifiedBy>Парфенов Евгений  Анатольевич</cp:lastModifiedBy>
  <cp:revision>23</cp:revision>
  <cp:lastPrinted>2021-03-04T05:48:00Z</cp:lastPrinted>
  <dcterms:created xsi:type="dcterms:W3CDTF">2020-06-02T13:49:00Z</dcterms:created>
  <dcterms:modified xsi:type="dcterms:W3CDTF">2024-06-20T09:19:00Z</dcterms:modified>
</cp:coreProperties>
</file>