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EB51" w14:textId="77777777" w:rsidR="004125D8" w:rsidRPr="00307036" w:rsidRDefault="004125D8" w:rsidP="004125D8">
      <w:pPr>
        <w:ind w:left="140"/>
        <w:jc w:val="center"/>
        <w:rPr>
          <w:rFonts w:ascii="Times New Roman" w:eastAsia="Calibri" w:hAnsi="Times New Roman"/>
          <w:sz w:val="24"/>
          <w:szCs w:val="24"/>
          <w:lang w:bidi="ar"/>
        </w:rPr>
      </w:pPr>
    </w:p>
    <w:p w14:paraId="476CAE16" w14:textId="77777777" w:rsidR="00E11E43" w:rsidRPr="00307036" w:rsidRDefault="00E11E43" w:rsidP="00E11E43">
      <w:pPr>
        <w:ind w:left="140"/>
        <w:jc w:val="center"/>
        <w:rPr>
          <w:rFonts w:eastAsia="Calibri" w:cs="Calibri"/>
        </w:rPr>
      </w:pPr>
      <w:r w:rsidRPr="00307036">
        <w:rPr>
          <w:rStyle w:val="af3"/>
          <w:rFonts w:ascii="Times New Roman" w:eastAsia="Calibri" w:hAnsi="Times New Roman"/>
          <w:sz w:val="24"/>
          <w:szCs w:val="24"/>
          <w:lang w:bidi="ar"/>
        </w:rPr>
        <w:t>Техническое задание</w:t>
      </w:r>
    </w:p>
    <w:p w14:paraId="2F5F5038" w14:textId="77777777" w:rsidR="00E11E43" w:rsidRPr="00307036" w:rsidRDefault="00E11E43" w:rsidP="00E11E43">
      <w:pPr>
        <w:ind w:left="140"/>
        <w:jc w:val="center"/>
        <w:rPr>
          <w:rFonts w:eastAsia="Calibri" w:cs="Calibri"/>
        </w:rPr>
      </w:pPr>
      <w:r w:rsidRPr="00307036">
        <w:rPr>
          <w:rStyle w:val="af3"/>
          <w:rFonts w:ascii="Times New Roman" w:eastAsia="Calibri" w:hAnsi="Times New Roman"/>
          <w:sz w:val="24"/>
          <w:szCs w:val="24"/>
          <w:lang w:bidi="ar"/>
        </w:rPr>
        <w:t>на оказание услуг по техническому обслуживанию навигационной системы спутникового мониторинга автотранспорта «</w:t>
      </w:r>
      <w:proofErr w:type="spellStart"/>
      <w:r>
        <w:rPr>
          <w:rStyle w:val="af3"/>
          <w:rFonts w:ascii="Times New Roman" w:eastAsia="Calibri" w:hAnsi="Times New Roman"/>
          <w:sz w:val="24"/>
          <w:szCs w:val="24"/>
          <w:lang w:bidi="ar"/>
        </w:rPr>
        <w:t>Wialon</w:t>
      </w:r>
      <w:proofErr w:type="spellEnd"/>
      <w:r>
        <w:rPr>
          <w:rFonts w:eastAsia="Calibri" w:cs="Calibri"/>
          <w:lang w:bidi="ar"/>
        </w:rPr>
        <w:t> </w:t>
      </w:r>
      <w:proofErr w:type="spellStart"/>
      <w:r>
        <w:rPr>
          <w:rStyle w:val="af3"/>
          <w:rFonts w:ascii="Times New Roman" w:eastAsia="Calibri" w:hAnsi="Times New Roman"/>
          <w:sz w:val="24"/>
          <w:szCs w:val="24"/>
          <w:lang w:bidi="ar"/>
        </w:rPr>
        <w:t>Hosting</w:t>
      </w:r>
      <w:proofErr w:type="spellEnd"/>
      <w:r w:rsidRPr="00307036">
        <w:rPr>
          <w:rStyle w:val="af3"/>
          <w:rFonts w:ascii="Times New Roman" w:eastAsia="Calibri" w:hAnsi="Times New Roman"/>
          <w:sz w:val="24"/>
          <w:szCs w:val="24"/>
          <w:lang w:bidi="ar"/>
        </w:rPr>
        <w:t>»</w:t>
      </w:r>
    </w:p>
    <w:tbl>
      <w:tblPr>
        <w:tblpPr w:leftFromText="180" w:rightFromText="180" w:vertAnchor="text" w:horzAnchor="page" w:tblpX="882" w:tblpY="370"/>
        <w:tblOverlap w:val="never"/>
        <w:tblW w:w="10770" w:type="dxa"/>
        <w:tblCellMar>
          <w:left w:w="0" w:type="dxa"/>
          <w:right w:w="0" w:type="dxa"/>
        </w:tblCellMar>
        <w:tblLook w:val="0000" w:firstRow="0" w:lastRow="0" w:firstColumn="0" w:lastColumn="0" w:noHBand="0" w:noVBand="0"/>
      </w:tblPr>
      <w:tblGrid>
        <w:gridCol w:w="520"/>
        <w:gridCol w:w="2559"/>
        <w:gridCol w:w="7691"/>
      </w:tblGrid>
      <w:tr w:rsidR="00E11E43" w14:paraId="04E45425" w14:textId="77777777" w:rsidTr="0099215F">
        <w:tc>
          <w:tcPr>
            <w:tcW w:w="420" w:type="dxa"/>
            <w:tcBorders>
              <w:top w:val="single" w:sz="8" w:space="0" w:color="auto"/>
              <w:left w:val="single" w:sz="8" w:space="0" w:color="auto"/>
              <w:bottom w:val="single" w:sz="8" w:space="0" w:color="auto"/>
              <w:right w:val="single" w:sz="8" w:space="0" w:color="auto"/>
            </w:tcBorders>
            <w:shd w:val="clear" w:color="auto" w:fill="auto"/>
            <w:tcMar>
              <w:left w:w="100" w:type="dxa"/>
              <w:right w:w="100" w:type="dxa"/>
            </w:tcMar>
          </w:tcPr>
          <w:p w14:paraId="76954018"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1.</w:t>
            </w:r>
          </w:p>
        </w:tc>
        <w:tc>
          <w:tcPr>
            <w:tcW w:w="2580"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56C8CB0F"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Наименование услуг</w:t>
            </w:r>
          </w:p>
        </w:tc>
        <w:tc>
          <w:tcPr>
            <w:tcW w:w="7770"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7022DF7B" w14:textId="77777777" w:rsidR="00E11E43" w:rsidRDefault="00E11E43" w:rsidP="0099215F">
            <w:pPr>
              <w:ind w:left="140" w:right="20"/>
              <w:jc w:val="both"/>
              <w:textAlignment w:val="top"/>
              <w:rPr>
                <w:rFonts w:ascii="Times New Roman" w:eastAsia="Calibri" w:hAnsi="Times New Roman"/>
                <w:sz w:val="24"/>
                <w:szCs w:val="24"/>
              </w:rPr>
            </w:pPr>
            <w:r>
              <w:rPr>
                <w:rFonts w:ascii="Times New Roman" w:eastAsia="Calibri" w:hAnsi="Times New Roman"/>
                <w:sz w:val="24"/>
                <w:szCs w:val="24"/>
                <w:lang w:bidi="ar"/>
              </w:rPr>
              <w:t>Оказание услуг по техническому обслуживанию аппаратно-программного комплекса автоматизированной навигационной системы спутникового мониторинга автотранспорта «</w:t>
            </w:r>
            <w:proofErr w:type="spellStart"/>
            <w:r>
              <w:rPr>
                <w:rStyle w:val="af3"/>
                <w:rFonts w:ascii="Times New Roman" w:eastAsia="Calibri" w:hAnsi="Times New Roman"/>
                <w:sz w:val="24"/>
                <w:szCs w:val="24"/>
                <w:lang w:bidi="ar"/>
              </w:rPr>
              <w:t>Wialon</w:t>
            </w:r>
            <w:proofErr w:type="spellEnd"/>
            <w:r>
              <w:rPr>
                <w:rFonts w:ascii="Times New Roman" w:eastAsia="Calibri" w:hAnsi="Times New Roman"/>
                <w:sz w:val="24"/>
                <w:szCs w:val="24"/>
                <w:lang w:bidi="ar"/>
              </w:rPr>
              <w:t> </w:t>
            </w:r>
            <w:proofErr w:type="spellStart"/>
            <w:r>
              <w:rPr>
                <w:rStyle w:val="af3"/>
                <w:rFonts w:ascii="Times New Roman" w:eastAsia="Calibri" w:hAnsi="Times New Roman"/>
                <w:sz w:val="24"/>
                <w:szCs w:val="24"/>
                <w:lang w:bidi="ar"/>
              </w:rPr>
              <w:t>Hosting</w:t>
            </w:r>
            <w:proofErr w:type="spellEnd"/>
            <w:r>
              <w:rPr>
                <w:rFonts w:ascii="Times New Roman" w:eastAsia="Calibri" w:hAnsi="Times New Roman"/>
                <w:sz w:val="24"/>
                <w:szCs w:val="24"/>
                <w:lang w:bidi="ar"/>
              </w:rPr>
              <w:t>».</w:t>
            </w:r>
          </w:p>
        </w:tc>
      </w:tr>
      <w:tr w:rsidR="00E11E43" w14:paraId="03381FE9"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67CB6A1"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2.</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39771841"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Местоположение</w:t>
            </w:r>
          </w:p>
          <w:p w14:paraId="28EA4052"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объекта</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3DB240F0" w14:textId="77777777" w:rsidR="00E11E43" w:rsidRDefault="00E11E43" w:rsidP="0099215F">
            <w:pPr>
              <w:ind w:left="140"/>
              <w:textAlignment w:val="top"/>
              <w:rPr>
                <w:rFonts w:ascii="Times New Roman" w:eastAsia="Calibri" w:hAnsi="Times New Roman"/>
                <w:sz w:val="24"/>
                <w:szCs w:val="24"/>
              </w:rPr>
            </w:pPr>
            <w:r>
              <w:rPr>
                <w:rFonts w:ascii="Times New Roman" w:eastAsia="Calibri" w:hAnsi="Times New Roman"/>
                <w:sz w:val="24"/>
                <w:szCs w:val="24"/>
                <w:lang w:bidi="ar"/>
              </w:rPr>
              <w:t>Услуги оказываются по месту нахождения автотранспорта: ЧР,</w:t>
            </w:r>
          </w:p>
          <w:p w14:paraId="7A720509" w14:textId="77777777" w:rsidR="00E11E43" w:rsidRDefault="00E11E43" w:rsidP="0099215F">
            <w:pPr>
              <w:ind w:left="140"/>
              <w:textAlignment w:val="top"/>
              <w:rPr>
                <w:rFonts w:ascii="Times New Roman" w:eastAsia="Calibri" w:hAnsi="Times New Roman"/>
                <w:sz w:val="24"/>
                <w:szCs w:val="24"/>
              </w:rPr>
            </w:pPr>
            <w:r>
              <w:rPr>
                <w:rFonts w:ascii="Times New Roman" w:eastAsia="Calibri" w:hAnsi="Times New Roman"/>
                <w:sz w:val="24"/>
                <w:szCs w:val="24"/>
                <w:lang w:bidi="ar"/>
              </w:rPr>
              <w:t>г. Чебоксары, ул. Якимовская, дом 105 А.</w:t>
            </w:r>
          </w:p>
        </w:tc>
      </w:tr>
      <w:tr w:rsidR="00E11E43" w14:paraId="215A2429"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B2CE804"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3.</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24CDA80A"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Срок оказания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00B45629" w14:textId="718A7433" w:rsidR="00E11E43" w:rsidRDefault="00E11E43" w:rsidP="0099215F">
            <w:pPr>
              <w:ind w:left="140" w:right="20"/>
              <w:jc w:val="both"/>
              <w:textAlignment w:val="top"/>
              <w:rPr>
                <w:rFonts w:ascii="Times New Roman" w:eastAsia="Calibri" w:hAnsi="Times New Roman"/>
                <w:sz w:val="24"/>
                <w:szCs w:val="24"/>
              </w:rPr>
            </w:pPr>
            <w:r>
              <w:rPr>
                <w:rFonts w:ascii="Times New Roman" w:eastAsia="Calibri" w:hAnsi="Times New Roman"/>
                <w:sz w:val="24"/>
                <w:szCs w:val="24"/>
                <w:lang w:bidi="ar"/>
              </w:rPr>
              <w:t>Период оказания услуг с </w:t>
            </w:r>
            <w:r>
              <w:rPr>
                <w:rFonts w:ascii="Times New Roman" w:eastAsia="Calibri" w:hAnsi="Times New Roman"/>
                <w:color w:val="000000"/>
                <w:sz w:val="24"/>
                <w:szCs w:val="24"/>
                <w:lang w:bidi="ar"/>
              </w:rPr>
              <w:t>момента подписания договора </w:t>
            </w:r>
            <w:r w:rsidR="00DD12D7">
              <w:rPr>
                <w:rFonts w:ascii="Times New Roman" w:eastAsia="Calibri" w:hAnsi="Times New Roman"/>
                <w:color w:val="000000"/>
                <w:sz w:val="24"/>
                <w:szCs w:val="24"/>
                <w:lang w:bidi="ar"/>
              </w:rPr>
              <w:t>до 31.12.2024 г.</w:t>
            </w:r>
          </w:p>
        </w:tc>
      </w:tr>
      <w:tr w:rsidR="00E11E43" w14:paraId="60141554"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A29F464"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4.</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569167D9"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Цель оказания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2349C4EA" w14:textId="77777777" w:rsidR="00E11E43" w:rsidRDefault="00E11E43" w:rsidP="0099215F">
            <w:pPr>
              <w:spacing w:after="120"/>
              <w:ind w:left="140"/>
              <w:jc w:val="both"/>
              <w:textAlignment w:val="top"/>
              <w:rPr>
                <w:rFonts w:ascii="Times New Roman" w:eastAsia="Calibri" w:hAnsi="Times New Roman"/>
                <w:sz w:val="24"/>
                <w:szCs w:val="24"/>
              </w:rPr>
            </w:pPr>
            <w:r>
              <w:rPr>
                <w:rFonts w:ascii="Times New Roman" w:eastAsia="Calibri" w:hAnsi="Times New Roman"/>
                <w:sz w:val="24"/>
                <w:szCs w:val="24"/>
                <w:lang w:bidi="ar"/>
              </w:rPr>
              <w:t>Мониторинг передвижения, объема работы и пробегов транспортных средств предприятия, оборудованных приборами спутникового мониторинга навигационной системы «</w:t>
            </w:r>
            <w:proofErr w:type="spellStart"/>
            <w:r>
              <w:rPr>
                <w:rStyle w:val="af3"/>
                <w:rFonts w:ascii="Times New Roman" w:eastAsia="Calibri" w:hAnsi="Times New Roman"/>
                <w:sz w:val="24"/>
                <w:szCs w:val="24"/>
                <w:lang w:bidi="ar"/>
              </w:rPr>
              <w:t>Wialon</w:t>
            </w:r>
            <w:proofErr w:type="spellEnd"/>
            <w:r>
              <w:rPr>
                <w:rFonts w:ascii="Times New Roman" w:eastAsia="Calibri" w:hAnsi="Times New Roman"/>
                <w:sz w:val="24"/>
                <w:szCs w:val="24"/>
                <w:lang w:bidi="ar"/>
              </w:rPr>
              <w:t> </w:t>
            </w:r>
            <w:proofErr w:type="spellStart"/>
            <w:r>
              <w:rPr>
                <w:rStyle w:val="af3"/>
                <w:rFonts w:ascii="Times New Roman" w:eastAsia="Calibri" w:hAnsi="Times New Roman"/>
                <w:sz w:val="24"/>
                <w:szCs w:val="24"/>
                <w:lang w:bidi="ar"/>
              </w:rPr>
              <w:t>Hosting</w:t>
            </w:r>
            <w:proofErr w:type="spellEnd"/>
            <w:r>
              <w:rPr>
                <w:rFonts w:ascii="Times New Roman" w:eastAsia="Calibri" w:hAnsi="Times New Roman"/>
                <w:sz w:val="24"/>
                <w:szCs w:val="24"/>
                <w:lang w:bidi="ar"/>
              </w:rPr>
              <w:t>».</w:t>
            </w:r>
          </w:p>
        </w:tc>
      </w:tr>
      <w:tr w:rsidR="00E11E43" w14:paraId="1DA797A7"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7D832CED"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5.</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2C5F7224" w14:textId="77777777" w:rsidR="00E11E43" w:rsidRDefault="00E11E43" w:rsidP="0099215F">
            <w:pPr>
              <w:ind w:right="-240"/>
              <w:textAlignment w:val="top"/>
              <w:rPr>
                <w:rFonts w:ascii="Times New Roman" w:eastAsia="Calibri" w:hAnsi="Times New Roman"/>
                <w:sz w:val="24"/>
                <w:szCs w:val="24"/>
              </w:rPr>
            </w:pPr>
            <w:r>
              <w:rPr>
                <w:rFonts w:ascii="Times New Roman" w:eastAsia="Calibri" w:hAnsi="Times New Roman"/>
                <w:sz w:val="24"/>
                <w:szCs w:val="24"/>
                <w:lang w:bidi="ar"/>
              </w:rPr>
              <w:t>Состав услуг и основные требования к ним.</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64AA943C" w14:textId="77777777" w:rsidR="00E11E43" w:rsidRDefault="00E11E43" w:rsidP="00E11E43">
            <w:pPr>
              <w:pStyle w:val="af"/>
              <w:numPr>
                <w:ilvl w:val="0"/>
                <w:numId w:val="42"/>
              </w:numPr>
              <w:ind w:leftChars="100" w:left="618" w:hangingChars="166" w:hanging="398"/>
              <w:jc w:val="both"/>
              <w:rPr>
                <w:b/>
                <w:bCs/>
                <w:sz w:val="24"/>
                <w:szCs w:val="24"/>
              </w:rPr>
            </w:pPr>
            <w:r>
              <w:rPr>
                <w:b/>
                <w:bCs/>
                <w:sz w:val="24"/>
                <w:szCs w:val="24"/>
              </w:rPr>
              <w:t>Общие требования.</w:t>
            </w:r>
          </w:p>
          <w:p w14:paraId="7F05B4BC"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Обеспечить работоспособность сервера сбора данных 24 часа в сутки и 7 дней в неделю за исключением регламентных перерывов до 12 часов в месяц, необходимых для проведения технологических работ.</w:t>
            </w:r>
          </w:p>
          <w:p w14:paraId="18F38291"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Обеспечить обработку и хранение полученных данных с терминалов спутникового мониторинга Заказчика и дополнительных периферийных датчиков (при их наличии) в течении 6 месяцев с момента получения данных при условии их штатной работы и наличии работоспособности каналов связи с сервером сбора данных.</w:t>
            </w:r>
          </w:p>
          <w:p w14:paraId="50E4A84D"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Предоставить в пользование Заказчику SIM-карты по количеству установленных автомобильных трекеров, которые являются собственностью Исполнителя.</w:t>
            </w:r>
          </w:p>
          <w:p w14:paraId="6F197194"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Оплачивать расходы по обслуживанию SIM-карт.</w:t>
            </w:r>
          </w:p>
          <w:p w14:paraId="3E273247"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Оказывать консультации по работе программного комплекса мониторинга транспортных, проводить обучение и консультации для ответственных лиц Заказчика.</w:t>
            </w:r>
          </w:p>
          <w:p w14:paraId="00C09CD9" w14:textId="77777777" w:rsidR="00E11E43" w:rsidRDefault="00E11E43" w:rsidP="00E11E43">
            <w:pPr>
              <w:pStyle w:val="af"/>
              <w:numPr>
                <w:ilvl w:val="1"/>
                <w:numId w:val="43"/>
              </w:numPr>
              <w:ind w:leftChars="100" w:left="618" w:hangingChars="166" w:hanging="398"/>
              <w:jc w:val="both"/>
              <w:rPr>
                <w:sz w:val="24"/>
                <w:szCs w:val="24"/>
              </w:rPr>
            </w:pPr>
            <w:r>
              <w:rPr>
                <w:sz w:val="24"/>
                <w:szCs w:val="24"/>
              </w:rPr>
              <w:t xml:space="preserve">Также при оказании услуг Исполнитель должен исходить из того, что у Заказчика на данный момент функционирует система спутникового мониторинга транспортных средств на базе программных решений </w:t>
            </w:r>
            <w:proofErr w:type="spellStart"/>
            <w:r>
              <w:rPr>
                <w:sz w:val="24"/>
                <w:szCs w:val="24"/>
              </w:rPr>
              <w:t>Wialon</w:t>
            </w:r>
            <w:proofErr w:type="spellEnd"/>
            <w:r>
              <w:rPr>
                <w:sz w:val="24"/>
                <w:szCs w:val="24"/>
              </w:rPr>
              <w:t xml:space="preserve"> </w:t>
            </w:r>
            <w:proofErr w:type="spellStart"/>
            <w:r>
              <w:rPr>
                <w:sz w:val="24"/>
                <w:szCs w:val="24"/>
              </w:rPr>
              <w:t>Hosting</w:t>
            </w:r>
            <w:proofErr w:type="spellEnd"/>
            <w:r>
              <w:rPr>
                <w:sz w:val="24"/>
                <w:szCs w:val="24"/>
              </w:rPr>
              <w:t xml:space="preserve"> через системы GPS и ГЛОНАСС и обеспечить работоспособность предлагаемой системы спутникового мониторинга транспортных средств с учетом следующих основных требований:</w:t>
            </w:r>
          </w:p>
          <w:p w14:paraId="784DD62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Выполнить интеграцию сервера обработки и хранения данных Исполнителя с существующей у Заказчика подсистемой «Управление </w:t>
            </w:r>
            <w:proofErr w:type="spellStart"/>
            <w:r>
              <w:rPr>
                <w:sz w:val="24"/>
                <w:szCs w:val="24"/>
              </w:rPr>
              <w:t>автотранcпортом</w:t>
            </w:r>
            <w:proofErr w:type="spellEnd"/>
            <w:r>
              <w:rPr>
                <w:sz w:val="24"/>
                <w:szCs w:val="24"/>
              </w:rPr>
              <w:t>» программного комплекса «1С Управление производственным предприятием, редакция 1.3».</w:t>
            </w:r>
          </w:p>
          <w:p w14:paraId="5D1D34D0"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Использовать имеющиеся у Заказчика автомобильные трекеры с подключёнными дополнительно внешними периферийными датчиками.</w:t>
            </w:r>
          </w:p>
          <w:p w14:paraId="4480002E" w14:textId="77777777" w:rsidR="00E11E43" w:rsidRDefault="00E11E43" w:rsidP="00E11E43">
            <w:pPr>
              <w:pStyle w:val="af"/>
              <w:numPr>
                <w:ilvl w:val="2"/>
                <w:numId w:val="43"/>
              </w:numPr>
              <w:ind w:leftChars="100" w:left="618" w:hangingChars="166" w:hanging="398"/>
              <w:jc w:val="both"/>
              <w:rPr>
                <w:sz w:val="24"/>
                <w:szCs w:val="24"/>
              </w:rPr>
            </w:pPr>
            <w:r>
              <w:rPr>
                <w:sz w:val="24"/>
                <w:szCs w:val="24"/>
              </w:rPr>
              <w:lastRenderedPageBreak/>
              <w:t xml:space="preserve">Выполнить настройку, конфигурирование и обновление программного обеспечения терминалов спутникового мониторинга, установленных на транспортных средствах Заказчика по месту нахождения автотранспорта Заказчика в г. Чебоксары, улица Якимовская, дом 105 </w:t>
            </w:r>
            <w:r>
              <w:rPr>
                <w:rFonts w:eastAsia="Arial Unicode MS"/>
                <w:sz w:val="24"/>
                <w:szCs w:val="24"/>
              </w:rPr>
              <w:t>А</w:t>
            </w:r>
            <w:r>
              <w:rPr>
                <w:sz w:val="24"/>
                <w:szCs w:val="24"/>
              </w:rPr>
              <w:t>. Предоставить актуальную версию программного обеспечения спутникового мониторинга транспорта, распространяемую разработчиком системы.</w:t>
            </w:r>
          </w:p>
          <w:p w14:paraId="7D93BEC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 случае выполнения работ по перенастройке программного обеспечения терминалов спутникового мониторинга на транспортных средствах Заказчика работы требуется выполнить в течение 24 (двадцати четырех) часов, ввиду необходимости непрерывного получения данных для формирования путевых листов транспортных средств.</w:t>
            </w:r>
          </w:p>
          <w:p w14:paraId="280A9882"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Настройка работы системы спутникового мониторинга в целом, создание учетных записей, возможность задать уровни доступа пользователей.</w:t>
            </w:r>
          </w:p>
          <w:p w14:paraId="39898054"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Осуществление контроля расхода топлива, путём подключения к уже установленным на транспортные средства, датчикам уровня топлива, а также при необходимости осуществить тарировку топливных баков за счёт Заказчика. </w:t>
            </w:r>
          </w:p>
          <w:p w14:paraId="6B0CECD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 режиме онлайн мониторинга видеть местоположение объекта и получать информацию о нем.</w:t>
            </w:r>
          </w:p>
          <w:p w14:paraId="69E68ACE"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Визуализировать маршрут одного или более объектов за любой период времени.</w:t>
            </w:r>
          </w:p>
          <w:p w14:paraId="4C680289"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Нанесение и отображение любого количества POI- точек с возможностью определения радиуса POI, что очень актуально при обозначении объектов (складов, автобаз) и использования этой информации в отчетах.</w:t>
            </w:r>
          </w:p>
          <w:p w14:paraId="4D362BB8"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Контролировать посещение транспортом тех или иных объектов на карте.</w:t>
            </w:r>
          </w:p>
          <w:p w14:paraId="3238058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Мгновенное получение уведомлений о важных событиях (прибытие в конечный пункт, нажатие тревожной кнопки, превышение скорости и др.)</w:t>
            </w:r>
          </w:p>
          <w:p w14:paraId="2A3954D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Наблюдение за маршрутом используя контрольные точки.</w:t>
            </w:r>
          </w:p>
          <w:p w14:paraId="7479013D" w14:textId="77777777" w:rsidR="00E11E43" w:rsidRDefault="00E11E43" w:rsidP="00E11E43">
            <w:pPr>
              <w:pStyle w:val="af"/>
              <w:numPr>
                <w:ilvl w:val="2"/>
                <w:numId w:val="43"/>
              </w:numPr>
              <w:ind w:leftChars="100" w:left="618" w:hangingChars="166" w:hanging="398"/>
              <w:jc w:val="both"/>
              <w:rPr>
                <w:sz w:val="24"/>
                <w:szCs w:val="24"/>
              </w:rPr>
            </w:pPr>
            <w:r>
              <w:rPr>
                <w:sz w:val="24"/>
                <w:szCs w:val="24"/>
              </w:rPr>
              <w:t>Создание отчетов с любым количеством таблиц, графиков и информации, заданных пользователем.</w:t>
            </w:r>
          </w:p>
          <w:p w14:paraId="61317D64" w14:textId="77777777" w:rsidR="00E11E43" w:rsidRDefault="00E11E43" w:rsidP="00E11E43">
            <w:pPr>
              <w:pStyle w:val="af"/>
              <w:numPr>
                <w:ilvl w:val="1"/>
                <w:numId w:val="43"/>
              </w:numPr>
              <w:ind w:leftChars="100" w:left="618" w:hangingChars="166" w:hanging="398"/>
              <w:jc w:val="both"/>
              <w:rPr>
                <w:b/>
                <w:bCs/>
                <w:sz w:val="24"/>
                <w:szCs w:val="24"/>
              </w:rPr>
            </w:pPr>
            <w:r>
              <w:rPr>
                <w:b/>
                <w:bCs/>
                <w:sz w:val="24"/>
                <w:szCs w:val="24"/>
              </w:rPr>
              <w:t>Требования к Исполнителю:</w:t>
            </w:r>
          </w:p>
          <w:p w14:paraId="42A44576"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Исполнитель должен обладать сертификатом соответствия Системы сертификации на автомобильном транспорте (ДС АТ) с областью действия на услуги:</w:t>
            </w:r>
          </w:p>
          <w:p w14:paraId="33099B6E" w14:textId="77777777" w:rsidR="00E11E43" w:rsidRDefault="00E11E43" w:rsidP="00E11E43">
            <w:pPr>
              <w:pStyle w:val="af"/>
              <w:numPr>
                <w:ilvl w:val="0"/>
                <w:numId w:val="44"/>
              </w:numPr>
              <w:ind w:leftChars="100" w:left="618" w:hangingChars="166" w:hanging="398"/>
              <w:jc w:val="both"/>
              <w:rPr>
                <w:sz w:val="24"/>
                <w:szCs w:val="24"/>
              </w:rPr>
            </w:pPr>
            <w:r>
              <w:rPr>
                <w:sz w:val="24"/>
                <w:szCs w:val="24"/>
              </w:rPr>
              <w:t>установка дополнительного оборудования (коды услуг: 45.20.11.514, 45.20.21.514)</w:t>
            </w:r>
          </w:p>
          <w:p w14:paraId="129CA374" w14:textId="77777777" w:rsidR="00E11E43" w:rsidRDefault="00E11E43" w:rsidP="00E11E43">
            <w:pPr>
              <w:pStyle w:val="af"/>
              <w:numPr>
                <w:ilvl w:val="0"/>
                <w:numId w:val="44"/>
              </w:numPr>
              <w:ind w:leftChars="100" w:left="618" w:hangingChars="166" w:hanging="398"/>
              <w:jc w:val="both"/>
              <w:rPr>
                <w:sz w:val="24"/>
                <w:szCs w:val="24"/>
              </w:rPr>
            </w:pPr>
            <w:r>
              <w:rPr>
                <w:sz w:val="24"/>
                <w:szCs w:val="24"/>
              </w:rPr>
              <w:t xml:space="preserve">электротехнические работы на автомобиле (коды услуг: 45.20.11.519 п.1.5.7.1, 45.20.21.519 п.5.5.7.1). </w:t>
            </w:r>
          </w:p>
          <w:p w14:paraId="1E37607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Исполнитель должен оказывать полную техническую поддержку по настройке и конфигурации пользовательских функций.</w:t>
            </w:r>
          </w:p>
          <w:p w14:paraId="4D7CD8CC"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Оказать услуги по сопровождению системы спутникового мониторинга транспортных средств через системы GPS и ГЛОНАСС, согласно перечню транспортных средств. </w:t>
            </w:r>
          </w:p>
          <w:p w14:paraId="4995F7F4" w14:textId="77777777" w:rsidR="00E11E43" w:rsidRDefault="00E11E43" w:rsidP="0099215F">
            <w:pPr>
              <w:pStyle w:val="af"/>
              <w:ind w:leftChars="-66" w:left="-145"/>
              <w:jc w:val="both"/>
              <w:rPr>
                <w:sz w:val="24"/>
                <w:szCs w:val="24"/>
              </w:rPr>
            </w:pPr>
          </w:p>
          <w:p w14:paraId="1956306C"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lang w:bidi="ar"/>
              </w:rPr>
              <w:lastRenderedPageBreak/>
              <w:t>2. Оказание услуг по техническому обслуживанию АПК навигации включает в себя:</w:t>
            </w:r>
          </w:p>
          <w:p w14:paraId="1A8C5E7A"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2.1. Комплексную услугу по программному обеспечению АПК навигации;</w:t>
            </w:r>
          </w:p>
          <w:p w14:paraId="16112D7D"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2.2. Услуги по обслуживанию и содержанию сервера и обеспечению бесперебойного доступа к нему.</w:t>
            </w:r>
          </w:p>
          <w:p w14:paraId="2C0ACC9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2.3. Услуги по хранению и обеспечению сохранности и целостности данных.</w:t>
            </w:r>
          </w:p>
          <w:p w14:paraId="355838FD"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2.4. Услуги по техническому обслуживанию оборудования АПК навигации.</w:t>
            </w:r>
          </w:p>
          <w:p w14:paraId="148F2438"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lang w:bidi="ar"/>
              </w:rPr>
              <w:t>2.5. В целях обеспечения необходимого быстродействия системы мониторинга транспортных средств, программное обеспечение должно быть построено по принципу единой базы данных (серверного программного обеспечения). В базе данных должна обрабатываться вся навигационная и учетная информация необходимая для функционирования.</w:t>
            </w:r>
          </w:p>
          <w:p w14:paraId="526D37CF"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lang w:bidi="ar"/>
              </w:rPr>
              <w:t>2.6. Подключение пользователей (диспетчеров, администраторов) к программному обеспечению, должно происходить с использованием клиентского программного обеспечения, или используя в качестве среды информационного взаимодействия программное обеспечение для просмотра веб сайтов (</w:t>
            </w:r>
            <w:proofErr w:type="spellStart"/>
            <w:r>
              <w:rPr>
                <w:rFonts w:ascii="Times New Roman" w:eastAsia="Calibri" w:hAnsi="Times New Roman"/>
                <w:sz w:val="24"/>
                <w:szCs w:val="24"/>
                <w:lang w:bidi="ar"/>
              </w:rPr>
              <w:t>Internet</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Explorer</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Firefox</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Chrome</w:t>
            </w:r>
            <w:proofErr w:type="spellEnd"/>
            <w:r>
              <w:rPr>
                <w:rFonts w:ascii="Times New Roman" w:eastAsia="Calibri" w:hAnsi="Times New Roman"/>
                <w:sz w:val="24"/>
                <w:szCs w:val="24"/>
                <w:lang w:bidi="ar"/>
              </w:rPr>
              <w:t>). Программное обеспечение не должно иметь лицензионных ограничений на подключение пользователей в том числе к операционной системе и системе управления базами данных (СУБД).</w:t>
            </w:r>
          </w:p>
          <w:p w14:paraId="4302D445" w14:textId="77777777" w:rsidR="00E11E43" w:rsidRDefault="00E11E43" w:rsidP="0099215F">
            <w:pPr>
              <w:spacing w:after="120" w:line="225" w:lineRule="atLeast"/>
              <w:ind w:leftChars="100" w:left="618" w:hangingChars="166" w:hanging="398"/>
              <w:textAlignment w:val="baseline"/>
              <w:rPr>
                <w:rFonts w:ascii="Times New Roman" w:eastAsia="Calibri" w:hAnsi="Times New Roman"/>
                <w:sz w:val="24"/>
                <w:szCs w:val="24"/>
              </w:rPr>
            </w:pPr>
            <w:r>
              <w:rPr>
                <w:rFonts w:ascii="Times New Roman" w:eastAsia="Calibri" w:hAnsi="Times New Roman"/>
                <w:sz w:val="24"/>
                <w:szCs w:val="24"/>
              </w:rPr>
              <w:t>2.7. Программное обеспечение должно содержать пользовательский интерфейс для управления транспортным комплексом, который обеспечивает:</w:t>
            </w:r>
          </w:p>
          <w:p w14:paraId="5E962D43"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отображение результатов выполнения аналитических задач на единой картографической основе региона с привязкой к графикам;</w:t>
            </w:r>
          </w:p>
          <w:p w14:paraId="42534725"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инструменты для работы с </w:t>
            </w:r>
            <w:proofErr w:type="spellStart"/>
            <w:r>
              <w:rPr>
                <w:rFonts w:ascii="Times New Roman" w:eastAsia="Calibri" w:hAnsi="Times New Roman"/>
                <w:sz w:val="24"/>
                <w:szCs w:val="24"/>
              </w:rPr>
              <w:t>геозонами</w:t>
            </w:r>
            <w:proofErr w:type="spellEnd"/>
            <w:r>
              <w:rPr>
                <w:rFonts w:ascii="Times New Roman" w:eastAsia="Calibri" w:hAnsi="Times New Roman"/>
                <w:sz w:val="24"/>
                <w:szCs w:val="24"/>
              </w:rPr>
              <w:t>;</w:t>
            </w:r>
          </w:p>
          <w:p w14:paraId="0FDD2E30"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производить построение сводных отчетов;</w:t>
            </w:r>
          </w:p>
          <w:p w14:paraId="33418F73"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разграничение прав доступа;</w:t>
            </w:r>
          </w:p>
          <w:p w14:paraId="75290877"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управление учетными записями (уровень организаций оказывающие транспортные услуги);</w:t>
            </w:r>
          </w:p>
          <w:p w14:paraId="4236A754"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подключение бортовых блоков (уровень объекта мониторинга);</w:t>
            </w:r>
          </w:p>
          <w:p w14:paraId="45BE2326"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настройку взаимодействия с внешними информационными системами;</w:t>
            </w:r>
          </w:p>
          <w:p w14:paraId="2A573648"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интерфейс для отображения картографической информации.</w:t>
            </w:r>
          </w:p>
          <w:p w14:paraId="6ECA3AF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2.8. Для разграничения прав доступа и управления учетными записями, программное обеспечение должно обеспечивать настройку следующих функций для каждого пользователя:</w:t>
            </w:r>
          </w:p>
          <w:p w14:paraId="5F447177"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доступ к объекту мониторинга и его свойствам;</w:t>
            </w:r>
          </w:p>
          <w:p w14:paraId="5FC1BF5D"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lastRenderedPageBreak/>
              <w:t>редактирование и удаление датчиков; редактирование счетчиков (пробега, моточасов);</w:t>
            </w:r>
          </w:p>
          <w:p w14:paraId="26D74A86"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удаление сообщений; управление событиями (заправки, техобслуживание);</w:t>
            </w:r>
          </w:p>
          <w:p w14:paraId="2C52B433"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редактирование, просмотр интервалов техобслуживания;</w:t>
            </w:r>
          </w:p>
          <w:p w14:paraId="7BD7C0DF"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импорт сообщений;</w:t>
            </w:r>
          </w:p>
          <w:p w14:paraId="1F0F1BA2"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экспорт сообщений;</w:t>
            </w:r>
          </w:p>
          <w:p w14:paraId="21A3C9A1"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удаление, редактирование группы объектов;</w:t>
            </w:r>
          </w:p>
          <w:p w14:paraId="237AECAC"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удаление, редактирование новых учетных записей;</w:t>
            </w:r>
          </w:p>
          <w:p w14:paraId="3DD64B64"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POI;</w:t>
            </w:r>
          </w:p>
          <w:p w14:paraId="61170B0D"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просмотр, создание, редактирование, удаление </w:t>
            </w:r>
            <w:proofErr w:type="spellStart"/>
            <w:r>
              <w:rPr>
                <w:rFonts w:ascii="Times New Roman" w:eastAsia="Calibri" w:hAnsi="Times New Roman"/>
                <w:sz w:val="24"/>
                <w:szCs w:val="24"/>
              </w:rPr>
              <w:t>геозон</w:t>
            </w:r>
            <w:proofErr w:type="spellEnd"/>
            <w:r>
              <w:rPr>
                <w:rFonts w:ascii="Times New Roman" w:eastAsia="Calibri" w:hAnsi="Times New Roman"/>
                <w:sz w:val="24"/>
                <w:szCs w:val="24"/>
              </w:rPr>
              <w:t>;</w:t>
            </w:r>
          </w:p>
          <w:p w14:paraId="4C0FD5C0"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уведомлений;</w:t>
            </w:r>
          </w:p>
          <w:p w14:paraId="16881366"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водителей;</w:t>
            </w:r>
          </w:p>
          <w:p w14:paraId="7D5CF210"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шаблонов отчетов.</w:t>
            </w:r>
          </w:p>
          <w:p w14:paraId="71BF50F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2.9. Приложение должно быть доступно для установки на мобильное устройство с Интернет ресурсов </w:t>
            </w:r>
            <w:proofErr w:type="spellStart"/>
            <w:r>
              <w:rPr>
                <w:rFonts w:ascii="Times New Roman" w:eastAsia="Calibri" w:hAnsi="Times New Roman"/>
                <w:sz w:val="24"/>
                <w:szCs w:val="24"/>
              </w:rPr>
              <w:t>Google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Play</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Apple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App</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Store</w:t>
            </w:r>
            <w:proofErr w:type="spellEnd"/>
            <w:r>
              <w:rPr>
                <w:rFonts w:ascii="Times New Roman" w:eastAsia="Calibri" w:hAnsi="Times New Roman"/>
                <w:sz w:val="24"/>
                <w:szCs w:val="24"/>
              </w:rPr>
              <w:t>. В приложении должны быть реализованы следующие возможности:</w:t>
            </w:r>
          </w:p>
          <w:p w14:paraId="5392D971" w14:textId="77777777" w:rsidR="00E11E43" w:rsidRDefault="00E11E43" w:rsidP="00E11E43">
            <w:pPr>
              <w:numPr>
                <w:ilvl w:val="0"/>
                <w:numId w:val="47"/>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группировка транспортных средств на карте – интерфейсное меню со списком объектов в группе, при активации транспортного средства из группы отображение состояния (скорость, состояние датчиков);</w:t>
            </w:r>
          </w:p>
          <w:p w14:paraId="43ACB4AB" w14:textId="77777777" w:rsidR="00E11E43" w:rsidRDefault="00E11E43" w:rsidP="00E11E43">
            <w:pPr>
              <w:numPr>
                <w:ilvl w:val="0"/>
                <w:numId w:val="48"/>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подпись транспортных средств на карте;</w:t>
            </w:r>
          </w:p>
          <w:p w14:paraId="539BDE2F" w14:textId="77777777" w:rsidR="00E11E43" w:rsidRDefault="00E11E43" w:rsidP="00E11E43">
            <w:pPr>
              <w:numPr>
                <w:ilvl w:val="0"/>
                <w:numId w:val="48"/>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уведомления в виде сообщений о превышение скорости, контроль </w:t>
            </w:r>
            <w:proofErr w:type="spellStart"/>
            <w:r>
              <w:rPr>
                <w:rFonts w:ascii="Times New Roman" w:eastAsia="Calibri" w:hAnsi="Times New Roman"/>
                <w:sz w:val="24"/>
                <w:szCs w:val="24"/>
              </w:rPr>
              <w:t>геозоны</w:t>
            </w:r>
            <w:proofErr w:type="spellEnd"/>
            <w:r>
              <w:rPr>
                <w:rFonts w:ascii="Times New Roman" w:eastAsia="Calibri" w:hAnsi="Times New Roman"/>
                <w:sz w:val="24"/>
                <w:szCs w:val="24"/>
              </w:rPr>
              <w:t>, срабатывание тревожной кнопки, контроль маршрута, слив топлива в случае установки датчика уровня топлива.</w:t>
            </w:r>
          </w:p>
        </w:tc>
      </w:tr>
      <w:tr w:rsidR="00E11E43" w14:paraId="0CF20261"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171AEB2"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lastRenderedPageBreak/>
              <w:t>6.</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4147B203" w14:textId="77777777" w:rsidR="00E11E43" w:rsidRDefault="00E11E43" w:rsidP="0099215F">
            <w:pPr>
              <w:ind w:right="-240"/>
              <w:textAlignment w:val="top"/>
              <w:rPr>
                <w:rFonts w:ascii="Times New Roman" w:eastAsia="Calibri" w:hAnsi="Times New Roman"/>
                <w:sz w:val="24"/>
                <w:szCs w:val="24"/>
              </w:rPr>
            </w:pPr>
            <w:r>
              <w:rPr>
                <w:rFonts w:ascii="Times New Roman" w:eastAsia="Calibri" w:hAnsi="Times New Roman"/>
                <w:sz w:val="24"/>
                <w:szCs w:val="24"/>
                <w:lang w:bidi="ar"/>
              </w:rPr>
              <w:t>Требования к оказанию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768504A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rPr>
              <w:t xml:space="preserve">3.Общие характеристики предоставляемых услуг. </w:t>
            </w:r>
          </w:p>
          <w:p w14:paraId="680FE277"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3.1. Приём телематических данных и других видов документальных сообщений от навигационных модулей должен осуществляться на соответствующий сервер, используемый при оказании услуг Исполнителем.</w:t>
            </w:r>
          </w:p>
          <w:p w14:paraId="446FD5CF"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3.2. Услуга передачи телематических данных и других видов документальных сообщений Абонентам Заказчика должна обеспечивать предоставление информации в виде, доступном для ее дальнейшего использования каждым конкретным абонентом.</w:t>
            </w:r>
          </w:p>
          <w:p w14:paraId="116A333B"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rPr>
              <w:t>4. Готовность услуг:</w:t>
            </w:r>
          </w:p>
          <w:p w14:paraId="323C076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4.1. Готовность услуг сбора, обработки и маршрутизации телематических данных и других видов документальных сообщений с использованием АПК навигации.</w:t>
            </w:r>
          </w:p>
          <w:p w14:paraId="43F57B6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4.2. Исполнитель должен предоставить телефонный номер для консультирования по «Горячей линии». Консультирование по телефону «Горячей линии» по вопросам эксплуатации АПК навигации, должно оказываться Исполнителем ежедневно, в рабочие дни, с 08:00 час. до 17:00 час. Ответы Исполнителя на задаваемые вопросы Заказчика должны быть компетентными по </w:t>
            </w:r>
            <w:r>
              <w:rPr>
                <w:rFonts w:ascii="Times New Roman" w:eastAsia="Calibri" w:hAnsi="Times New Roman"/>
                <w:sz w:val="24"/>
                <w:szCs w:val="24"/>
              </w:rPr>
              <w:lastRenderedPageBreak/>
              <w:t>существу задаваемых вопросов и раскрыты оптимальные алгоритмы решения поставленных вопросов.</w:t>
            </w:r>
          </w:p>
          <w:p w14:paraId="3B8CB91F"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4.3. Исполнитель должен предоставить номер факса или адрес электронной почты для направления заявок на техническое обслуживание АПК навигации. Письменная заявка составляется Заказчиком в произвольной форме; направляется нарочным, или посредством факсимильной связи, или посредством электронной почты, в рабочие дни с 08:00 час. до 17:00 час.</w:t>
            </w:r>
          </w:p>
          <w:p w14:paraId="20A6C0C4"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color w:val="000000"/>
                <w:sz w:val="24"/>
                <w:szCs w:val="24"/>
              </w:rPr>
              <w:t>4.4. Исполнитель должен произвести диагностику работоспособности АПК навигации</w:t>
            </w:r>
            <w:r>
              <w:rPr>
                <w:rFonts w:ascii="Times New Roman" w:eastAsia="Calibri" w:hAnsi="Times New Roman"/>
                <w:sz w:val="24"/>
                <w:szCs w:val="24"/>
              </w:rPr>
              <w:t>,</w:t>
            </w:r>
            <w:r>
              <w:rPr>
                <w:rFonts w:ascii="Times New Roman" w:eastAsia="Calibri" w:hAnsi="Times New Roman"/>
                <w:color w:val="000000"/>
                <w:sz w:val="24"/>
                <w:szCs w:val="24"/>
              </w:rPr>
              <w:t> с обязательным выявлением всех причин и факторов, мешающих работоспособности Системы. Заключение, выдаваемое  Исполнителем должно содержать конкретный перечень проблем и рекомендаций.</w:t>
            </w:r>
          </w:p>
          <w:p w14:paraId="383DE54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color w:val="000000"/>
                <w:sz w:val="24"/>
                <w:szCs w:val="24"/>
              </w:rPr>
              <w:t>4.5. Исполнитель должен иметь возможность обеспечить трансляцию телематических данных от транспортных средств по унифицированному протоколу многофункционального навигационно-геоинформационного программного обеспечения на указанные Заказчиком URL.</w:t>
            </w:r>
          </w:p>
          <w:p w14:paraId="39910ED0"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4.6. Программное обеспечение и оборудование АПК навигации должно позволять производить одновременное подключение оборудования АПК навигации Заказчика установленных на автотранспортных средствах Заказчика. Количество подключаемого оборудования и период времени подключения определяется по заявке Заказчика.</w:t>
            </w:r>
          </w:p>
        </w:tc>
      </w:tr>
      <w:tr w:rsidR="00E11E43" w:rsidRPr="00E11E43" w14:paraId="370BE95D" w14:textId="77777777" w:rsidTr="0099215F">
        <w:trPr>
          <w:trHeight w:val="3686"/>
        </w:trPr>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3B51FB49" w14:textId="77777777" w:rsidR="00E11E43" w:rsidRPr="00E11E43" w:rsidRDefault="00E11E43" w:rsidP="0099215F">
            <w:pPr>
              <w:ind w:left="140" w:right="-240"/>
              <w:jc w:val="both"/>
              <w:textAlignment w:val="top"/>
              <w:rPr>
                <w:rFonts w:ascii="Times New Roman" w:eastAsia="Calibri" w:hAnsi="Times New Roman"/>
              </w:rPr>
            </w:pPr>
            <w:r w:rsidRPr="00E11E43">
              <w:rPr>
                <w:rFonts w:ascii="Times New Roman" w:eastAsia="Calibri" w:hAnsi="Times New Roman"/>
                <w:lang w:bidi="ar"/>
              </w:rPr>
              <w:lastRenderedPageBreak/>
              <w:t>7.</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5321F443" w14:textId="77777777" w:rsidR="00E11E43" w:rsidRPr="00E11E43" w:rsidRDefault="00E11E43" w:rsidP="0099215F">
            <w:pPr>
              <w:ind w:left="140" w:right="-240"/>
              <w:jc w:val="both"/>
              <w:textAlignment w:val="top"/>
              <w:rPr>
                <w:rFonts w:ascii="Times New Roman" w:eastAsia="Calibri" w:hAnsi="Times New Roman"/>
              </w:rPr>
            </w:pPr>
            <w:r w:rsidRPr="00E11E43">
              <w:rPr>
                <w:rFonts w:ascii="Times New Roman" w:eastAsia="Calibri" w:hAnsi="Times New Roman"/>
                <w:lang w:bidi="ar"/>
              </w:rPr>
              <w:t>Объем работ</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58A498E3" w14:textId="5E04819B" w:rsidR="00E11E43" w:rsidRPr="00E11E43" w:rsidRDefault="00E11E43" w:rsidP="00E11E43">
            <w:pPr>
              <w:numPr>
                <w:ilvl w:val="0"/>
                <w:numId w:val="49"/>
              </w:numPr>
              <w:spacing w:after="0" w:line="240" w:lineRule="auto"/>
              <w:ind w:left="140"/>
              <w:jc w:val="both"/>
              <w:textAlignment w:val="top"/>
              <w:rPr>
                <w:rFonts w:ascii="Times New Roman" w:eastAsia="Calibri" w:hAnsi="Times New Roman"/>
                <w:b/>
                <w:bCs/>
              </w:rPr>
            </w:pPr>
            <w:r w:rsidRPr="00E11E43">
              <w:rPr>
                <w:rFonts w:ascii="Times New Roman" w:eastAsia="Calibri" w:hAnsi="Times New Roman"/>
                <w:b/>
                <w:bCs/>
                <w:lang w:bidi="ar"/>
              </w:rPr>
              <w:t>Список транспортных средств, оборудованных си</w:t>
            </w:r>
            <w:r w:rsidR="00C16BD2">
              <w:rPr>
                <w:rFonts w:ascii="Times New Roman" w:eastAsia="Calibri" w:hAnsi="Times New Roman"/>
                <w:b/>
                <w:bCs/>
                <w:lang w:bidi="ar"/>
              </w:rPr>
              <w:t>стемой спутникового мониторинга</w:t>
            </w:r>
            <w:r w:rsidRPr="00E11E43">
              <w:rPr>
                <w:rFonts w:ascii="Times New Roman" w:eastAsia="Calibri" w:hAnsi="Times New Roman"/>
                <w:b/>
                <w:bCs/>
                <w:lang w:bidi="ar"/>
              </w:rPr>
              <w:t>:</w:t>
            </w:r>
          </w:p>
          <w:p w14:paraId="3D8A218B" w14:textId="77777777" w:rsidR="00E11E43" w:rsidRPr="00E11E43" w:rsidRDefault="00E11E43" w:rsidP="0099215F">
            <w:pPr>
              <w:ind w:left="140"/>
              <w:jc w:val="both"/>
              <w:textAlignment w:val="top"/>
              <w:rPr>
                <w:rFonts w:ascii="Times New Roman" w:eastAsia="Calibri" w:hAnsi="Times New Roman"/>
                <w:b/>
                <w:bCs/>
              </w:rPr>
            </w:pPr>
          </w:p>
          <w:tbl>
            <w:tblPr>
              <w:tblW w:w="5670" w:type="dxa"/>
              <w:tblInd w:w="110" w:type="dxa"/>
              <w:tblCellMar>
                <w:left w:w="0" w:type="dxa"/>
                <w:right w:w="0" w:type="dxa"/>
              </w:tblCellMar>
              <w:tblLook w:val="0000" w:firstRow="0" w:lastRow="0" w:firstColumn="0" w:lastColumn="0" w:noHBand="0" w:noVBand="0"/>
            </w:tblPr>
            <w:tblGrid>
              <w:gridCol w:w="971"/>
              <w:gridCol w:w="3342"/>
              <w:gridCol w:w="1357"/>
            </w:tblGrid>
            <w:tr w:rsidR="00E11E43" w:rsidRPr="00E11E43" w14:paraId="100AF79A" w14:textId="77777777" w:rsidTr="0099215F">
              <w:tc>
                <w:tcPr>
                  <w:tcW w:w="971" w:type="dxa"/>
                  <w:tcBorders>
                    <w:top w:val="single" w:sz="8" w:space="0" w:color="auto"/>
                    <w:left w:val="single" w:sz="8" w:space="0" w:color="auto"/>
                    <w:bottom w:val="single" w:sz="8" w:space="0" w:color="auto"/>
                    <w:right w:val="single" w:sz="8" w:space="0" w:color="auto"/>
                  </w:tcBorders>
                  <w:shd w:val="clear" w:color="auto" w:fill="auto"/>
                  <w:tcMar>
                    <w:left w:w="100" w:type="dxa"/>
                    <w:right w:w="100" w:type="dxa"/>
                  </w:tcMar>
                </w:tcPr>
                <w:p w14:paraId="7735AC9B"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color w:val="000000"/>
                      <w:lang w:bidi="ar"/>
                    </w:rPr>
                    <w:t>№ п/п</w:t>
                  </w:r>
                </w:p>
              </w:tc>
              <w:tc>
                <w:tcPr>
                  <w:tcW w:w="3342" w:type="dxa"/>
                  <w:tcBorders>
                    <w:top w:val="single" w:sz="8" w:space="0" w:color="auto"/>
                    <w:left w:val="nil"/>
                    <w:bottom w:val="nil"/>
                    <w:right w:val="single" w:sz="8" w:space="0" w:color="auto"/>
                  </w:tcBorders>
                  <w:shd w:val="clear" w:color="auto" w:fill="auto"/>
                  <w:tcMar>
                    <w:left w:w="100" w:type="dxa"/>
                    <w:right w:w="100" w:type="dxa"/>
                  </w:tcMar>
                </w:tcPr>
                <w:p w14:paraId="612BB1B7"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lang w:bidi="ar"/>
                    </w:rPr>
                    <w:t>Марка а/м</w:t>
                  </w:r>
                </w:p>
              </w:tc>
              <w:tc>
                <w:tcPr>
                  <w:tcW w:w="1357"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644D999D"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lang w:bidi="ar"/>
                    </w:rPr>
                    <w:t>гос. №</w:t>
                  </w:r>
                </w:p>
              </w:tc>
            </w:tr>
            <w:tr w:rsidR="00E11E43" w:rsidRPr="00E11E43" w14:paraId="66A7840F"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FC9811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1</w:t>
                  </w:r>
                </w:p>
              </w:tc>
              <w:tc>
                <w:tcPr>
                  <w:tcW w:w="3342" w:type="dxa"/>
                  <w:tcBorders>
                    <w:top w:val="single" w:sz="8" w:space="0" w:color="000000"/>
                    <w:left w:val="nil"/>
                    <w:bottom w:val="single" w:sz="8" w:space="0" w:color="000000"/>
                    <w:right w:val="single" w:sz="8" w:space="0" w:color="000000"/>
                  </w:tcBorders>
                  <w:shd w:val="clear" w:color="auto" w:fill="auto"/>
                  <w:tcMar>
                    <w:left w:w="100" w:type="dxa"/>
                    <w:right w:w="100" w:type="dxa"/>
                  </w:tcMar>
                </w:tcPr>
                <w:p w14:paraId="40697D3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KIA SPORTAGE</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9F63DA4"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В100КА21</w:t>
                  </w:r>
                </w:p>
              </w:tc>
            </w:tr>
            <w:tr w:rsidR="00E11E43" w:rsidRPr="00E11E43" w14:paraId="0F9D0BB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382183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2</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0E84EA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HYNDAI IX35</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1B1F0204"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О396ОО21</w:t>
                  </w:r>
                </w:p>
              </w:tc>
            </w:tr>
            <w:tr w:rsidR="00E11E43" w:rsidRPr="00E11E43" w14:paraId="5A46909E"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6D7A1D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3</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69692CB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SUBARU FORESTER</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02E65B3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А814УМ21</w:t>
                  </w:r>
                </w:p>
              </w:tc>
            </w:tr>
            <w:tr w:rsidR="00E11E43" w:rsidRPr="00E11E43" w14:paraId="4E0D5F99"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6026E15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4</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4EA0366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VOLKSWAGEN POLO</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7352E44D"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Е484ХХ21</w:t>
                  </w:r>
                </w:p>
              </w:tc>
            </w:tr>
            <w:tr w:rsidR="00E11E43" w:rsidRPr="00E11E43" w14:paraId="52D0A898"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721953B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5</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50AD52D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NIVA</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4510244"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М930КЕ21</w:t>
                  </w:r>
                </w:p>
              </w:tc>
            </w:tr>
            <w:tr w:rsidR="00E11E43" w:rsidRPr="00E11E43" w14:paraId="725EE48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29E0AA6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6</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2AF633C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210740</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422DCEAF"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А788ХТ21</w:t>
                  </w:r>
                </w:p>
              </w:tc>
            </w:tr>
            <w:tr w:rsidR="00E11E43" w:rsidRPr="00E11E43" w14:paraId="416A3F25"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3D72819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7</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6CE2304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210740</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3C631D5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В647НА21</w:t>
                  </w:r>
                </w:p>
              </w:tc>
            </w:tr>
            <w:tr w:rsidR="00E11E43" w:rsidRPr="00E11E43" w14:paraId="38056762"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2405376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8</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72C00E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6E2C6401"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В340ВВ21</w:t>
                  </w:r>
                </w:p>
              </w:tc>
            </w:tr>
            <w:tr w:rsidR="00E11E43" w:rsidRPr="00E11E43" w14:paraId="2632A7D2"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25BFF8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9</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5E66D195"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9831E6B"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А057ВС21</w:t>
                  </w:r>
                </w:p>
              </w:tc>
            </w:tr>
            <w:tr w:rsidR="00E11E43" w:rsidRPr="00E11E43" w14:paraId="627A20A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05CD89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lang w:bidi="ar"/>
                    </w:rPr>
                  </w:pPr>
                  <w:r w:rsidRPr="00E11E43">
                    <w:rPr>
                      <w:rFonts w:ascii="Times New Roman" w:eastAsia="Calibri" w:hAnsi="Times New Roman"/>
                      <w:lang w:bidi="ar"/>
                    </w:rPr>
                    <w:t> 10</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04ECEBC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101DCE25"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У158УУ21</w:t>
                  </w:r>
                </w:p>
              </w:tc>
            </w:tr>
            <w:tr w:rsidR="00E11E43" w:rsidRPr="00E11E43" w14:paraId="1F57F924"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2440EC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11</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07F7075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AE14670"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Е556ТС21</w:t>
                  </w:r>
                </w:p>
              </w:tc>
            </w:tr>
            <w:tr w:rsidR="00E11E43" w:rsidRPr="00E11E43" w14:paraId="7DCF1200"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CFDA91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12</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A4CB2B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6B718A2F"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Е611ХХ21</w:t>
                  </w:r>
                </w:p>
              </w:tc>
            </w:tr>
            <w:tr w:rsidR="00E11E43" w:rsidRPr="00E11E43" w14:paraId="2AF05698" w14:textId="77777777" w:rsidTr="0099215F">
              <w:tc>
                <w:tcPr>
                  <w:tcW w:w="971" w:type="dxa"/>
                  <w:tcBorders>
                    <w:top w:val="nil"/>
                    <w:left w:val="single" w:sz="8" w:space="0" w:color="auto"/>
                    <w:bottom w:val="single" w:sz="4" w:space="0" w:color="auto"/>
                    <w:right w:val="single" w:sz="8" w:space="0" w:color="auto"/>
                  </w:tcBorders>
                  <w:shd w:val="clear" w:color="auto" w:fill="auto"/>
                  <w:tcMar>
                    <w:left w:w="100" w:type="dxa"/>
                    <w:right w:w="100" w:type="dxa"/>
                  </w:tcMar>
                </w:tcPr>
                <w:p w14:paraId="0BF27D9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13</w:t>
                  </w:r>
                </w:p>
              </w:tc>
              <w:tc>
                <w:tcPr>
                  <w:tcW w:w="3342" w:type="dxa"/>
                  <w:tcBorders>
                    <w:top w:val="nil"/>
                    <w:left w:val="nil"/>
                    <w:bottom w:val="single" w:sz="4" w:space="0" w:color="auto"/>
                    <w:right w:val="single" w:sz="8" w:space="0" w:color="000000"/>
                  </w:tcBorders>
                  <w:shd w:val="clear" w:color="auto" w:fill="auto"/>
                  <w:tcMar>
                    <w:left w:w="100" w:type="dxa"/>
                    <w:right w:w="100" w:type="dxa"/>
                  </w:tcMar>
                </w:tcPr>
                <w:p w14:paraId="70C9D45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4" w:space="0" w:color="auto"/>
                    <w:right w:val="single" w:sz="8" w:space="0" w:color="000000"/>
                  </w:tcBorders>
                  <w:shd w:val="clear" w:color="auto" w:fill="FFFFFF"/>
                  <w:tcMar>
                    <w:left w:w="100" w:type="dxa"/>
                    <w:right w:w="100" w:type="dxa"/>
                  </w:tcMar>
                </w:tcPr>
                <w:p w14:paraId="09E4D5F2"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К797НУ21</w:t>
                  </w:r>
                </w:p>
              </w:tc>
            </w:tr>
            <w:tr w:rsidR="00E11E43" w:rsidRPr="00E11E43" w14:paraId="6188837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6136C91A"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rPr>
                  </w:pPr>
                  <w:r w:rsidRPr="00E11E43">
                    <w:rPr>
                      <w:rFonts w:ascii="Times New Roman" w:eastAsia="Calibri" w:hAnsi="Times New Roman"/>
                      <w:lang w:bidi="ar"/>
                    </w:rPr>
                    <w:t> 14</w:t>
                  </w:r>
                </w:p>
              </w:tc>
              <w:tc>
                <w:tcPr>
                  <w:tcW w:w="334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0DCDDA0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УАЗ-390902</w:t>
                  </w:r>
                </w:p>
              </w:tc>
              <w:tc>
                <w:tcPr>
                  <w:tcW w:w="1357"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3190B0" w14:textId="77777777" w:rsidR="00E11E43" w:rsidRPr="00E11E43" w:rsidRDefault="00E11E43" w:rsidP="00C863E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К416ВМ21</w:t>
                  </w:r>
                </w:p>
              </w:tc>
            </w:tr>
            <w:tr w:rsidR="00E11E43" w:rsidRPr="00E11E43" w14:paraId="47D5302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4D28F3D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rPr>
                  </w:pPr>
                  <w:r w:rsidRPr="00E11E43">
                    <w:rPr>
                      <w:rFonts w:ascii="Times New Roman" w:eastAsia="Calibri" w:hAnsi="Times New Roman"/>
                      <w:lang w:bidi="ar"/>
                    </w:rPr>
                    <w:t> 15</w:t>
                  </w:r>
                </w:p>
              </w:tc>
              <w:tc>
                <w:tcPr>
                  <w:tcW w:w="334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371EE64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УАЗ-390945</w:t>
                  </w:r>
                </w:p>
              </w:tc>
              <w:tc>
                <w:tcPr>
                  <w:tcW w:w="1357"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7761375"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В019КА21</w:t>
                  </w:r>
                </w:p>
              </w:tc>
            </w:tr>
            <w:tr w:rsidR="00E11E43" w:rsidRPr="00E11E43" w14:paraId="79DCEB8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8A5B21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rPr>
                  </w:pPr>
                  <w:r w:rsidRPr="00E11E43">
                    <w:rPr>
                      <w:rFonts w:ascii="Times New Roman" w:eastAsia="Calibri" w:hAnsi="Times New Roman"/>
                      <w:color w:val="1A1A1A"/>
                      <w:lang w:bidi="ar"/>
                    </w:rPr>
                    <w:lastRenderedPageBreak/>
                    <w:t> 16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7AE1FB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3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Е635ХХ21</w:t>
                  </w:r>
                </w:p>
              </w:tc>
            </w:tr>
            <w:tr w:rsidR="00E11E43" w:rsidRPr="00E11E43" w14:paraId="1B475C7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B45AAE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BA7E1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233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Т416ВР21</w:t>
                  </w:r>
                </w:p>
              </w:tc>
            </w:tr>
            <w:tr w:rsidR="00E11E43" w:rsidRPr="00E11E43" w14:paraId="3AA6D90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B3A55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5D9C49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УАЗ-3741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404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Е613АХ21</w:t>
                  </w:r>
                </w:p>
              </w:tc>
            </w:tr>
            <w:tr w:rsidR="00E11E43" w:rsidRPr="00E11E43" w14:paraId="47F5370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E1D23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B496F0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29F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К488ВН21</w:t>
                  </w:r>
                </w:p>
              </w:tc>
            </w:tr>
            <w:tr w:rsidR="00E11E43" w:rsidRPr="00E11E43" w14:paraId="610B417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54C23B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503E59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УАЗ396294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BF38D"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С078ВХ21</w:t>
                  </w:r>
                </w:p>
              </w:tc>
            </w:tr>
            <w:tr w:rsidR="00E11E43" w:rsidRPr="00E11E43" w14:paraId="7712F2C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DB328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2DEC4F"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УАЗ-29891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F844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Е713ЕУ21</w:t>
                  </w:r>
                </w:p>
              </w:tc>
            </w:tr>
            <w:tr w:rsidR="00E11E43" w:rsidRPr="00E11E43" w14:paraId="771275E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F9C69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437AB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УАЗ-29891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E11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Е910КК21</w:t>
                  </w:r>
                </w:p>
              </w:tc>
            </w:tr>
            <w:tr w:rsidR="00E11E43" w:rsidRPr="00E11E43" w14:paraId="079BF71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A41531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1D7A1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18AF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Е051СК21</w:t>
                  </w:r>
                </w:p>
              </w:tc>
            </w:tr>
            <w:tr w:rsidR="00E11E43" w:rsidRPr="00E11E43" w14:paraId="07BAF65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625E3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9C5DE7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УВЗ-374195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5DB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К165ЕС21</w:t>
                  </w:r>
                </w:p>
              </w:tc>
            </w:tr>
            <w:tr w:rsidR="00E11E43" w:rsidRPr="00E11E43" w14:paraId="4633FD0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89336F"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86FC4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УАЗ-309095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8BFD5"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К211ЕН21</w:t>
                  </w:r>
                </w:p>
              </w:tc>
            </w:tr>
            <w:tr w:rsidR="00E11E43" w:rsidRPr="00E11E43" w14:paraId="663317E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80088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D337D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14FE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О084ЕВ21</w:t>
                  </w:r>
                </w:p>
              </w:tc>
            </w:tr>
            <w:tr w:rsidR="00E11E43" w:rsidRPr="00E11E43" w14:paraId="093A441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27C6BD"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E001CB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AE4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М761ВВ21</w:t>
                  </w:r>
                </w:p>
              </w:tc>
            </w:tr>
            <w:tr w:rsidR="00E11E43" w:rsidRPr="00E11E43" w14:paraId="404C236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53263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ECAE4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54B3"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У608ВА21</w:t>
                  </w:r>
                </w:p>
              </w:tc>
            </w:tr>
            <w:tr w:rsidR="00E11E43" w:rsidRPr="00E11E43" w14:paraId="77DA178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3F61D9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DA5CD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B6F"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В815ВО21</w:t>
                  </w:r>
                </w:p>
              </w:tc>
            </w:tr>
            <w:tr w:rsidR="00E11E43" w:rsidRPr="00E11E43" w14:paraId="569FF68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C52F7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B9F212"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53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В396КТ21</w:t>
                  </w:r>
                </w:p>
              </w:tc>
            </w:tr>
            <w:tr w:rsidR="00E11E43" w:rsidRPr="00E11E43" w14:paraId="2114EF3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C1631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302951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536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Х196ЕА21</w:t>
                  </w:r>
                </w:p>
              </w:tc>
            </w:tr>
            <w:tr w:rsidR="00E11E43" w:rsidRPr="00E11E43" w14:paraId="7ADAFF7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B2A9B5A"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969B4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7C2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Е703ЕУ21</w:t>
                  </w:r>
                </w:p>
              </w:tc>
            </w:tr>
            <w:tr w:rsidR="00E11E43" w:rsidRPr="00E11E43" w14:paraId="01BB84D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E88735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BEBAE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52D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К043ЕО21</w:t>
                  </w:r>
                </w:p>
              </w:tc>
            </w:tr>
            <w:tr w:rsidR="00E11E43" w:rsidRPr="00E11E43" w14:paraId="3F3AF74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E3C117"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733D7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8D75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К729ЕН21</w:t>
                  </w:r>
                </w:p>
              </w:tc>
            </w:tr>
            <w:tr w:rsidR="00E11E43" w:rsidRPr="00E11E43" w14:paraId="47D6D04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2D5F9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BB92D4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B537"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Е439КЕ21</w:t>
                  </w:r>
                </w:p>
              </w:tc>
            </w:tr>
            <w:tr w:rsidR="00E11E43" w:rsidRPr="00E11E43" w14:paraId="7797E81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0110B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EAAC3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ГАЗ-21R22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DD09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К093РО21</w:t>
                  </w:r>
                </w:p>
              </w:tc>
            </w:tr>
            <w:tr w:rsidR="00E11E43" w:rsidRPr="00E11E43" w14:paraId="58BDFBB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AF1C1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DD54325"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ГАЗ-27527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C36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К108РУ21</w:t>
                  </w:r>
                </w:p>
              </w:tc>
            </w:tr>
            <w:tr w:rsidR="00E11E43" w:rsidRPr="00E11E43" w14:paraId="492CA68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6D94C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F0C00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ГАЗ-27527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89F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М346РЕ21</w:t>
                  </w:r>
                </w:p>
              </w:tc>
            </w:tr>
            <w:tr w:rsidR="00E11E43" w:rsidRPr="00E11E43" w14:paraId="1D93365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0FCBFC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55912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ГАЗ-А22R33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F566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М490КЕ21</w:t>
                  </w:r>
                </w:p>
              </w:tc>
            </w:tr>
            <w:tr w:rsidR="00E11E43" w:rsidRPr="00E11E43" w14:paraId="74EE5EE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399726A"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0C7242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ГАЗ-А22R33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9C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М689КЕ21</w:t>
                  </w:r>
                </w:p>
              </w:tc>
            </w:tr>
            <w:tr w:rsidR="00E11E43" w:rsidRPr="00E11E43" w14:paraId="039A9C3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BC6D7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2C006B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ГАЗ-53А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1D0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Р128АС21</w:t>
                  </w:r>
                </w:p>
              </w:tc>
            </w:tr>
            <w:tr w:rsidR="00E11E43" w:rsidRPr="00E11E43" w14:paraId="14D30EB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D67ED2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02D992"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1AA67"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К898ЕС21</w:t>
                  </w:r>
                </w:p>
              </w:tc>
            </w:tr>
            <w:tr w:rsidR="00E11E43" w:rsidRPr="00E11E43" w14:paraId="7451A07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E7EEB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BD24A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6D4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Е026ВК21</w:t>
                  </w:r>
                </w:p>
              </w:tc>
            </w:tr>
            <w:tr w:rsidR="00E11E43" w:rsidRPr="00E11E43" w14:paraId="0C7EA19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87289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2C030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71A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Е098ВК21</w:t>
                  </w:r>
                </w:p>
              </w:tc>
            </w:tr>
            <w:tr w:rsidR="00E11E43" w:rsidRPr="00E11E43" w14:paraId="56B81F9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08CF2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9FEF93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4663"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У429АР21</w:t>
                  </w:r>
                </w:p>
              </w:tc>
            </w:tr>
            <w:tr w:rsidR="00E11E43" w:rsidRPr="00E11E43" w14:paraId="107996A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A13667"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3B0F6F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459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В361АС21</w:t>
                  </w:r>
                </w:p>
              </w:tc>
            </w:tr>
            <w:tr w:rsidR="00E11E43" w:rsidRPr="00E11E43" w14:paraId="3755F86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96643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B900F2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8F0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Р275АР21</w:t>
                  </w:r>
                </w:p>
              </w:tc>
            </w:tr>
            <w:tr w:rsidR="00E11E43" w:rsidRPr="00E11E43" w14:paraId="1D40605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82760BB"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B6D38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BE8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Е716ЕУ21</w:t>
                  </w:r>
                </w:p>
              </w:tc>
            </w:tr>
            <w:tr w:rsidR="00E11E43" w:rsidRPr="00E11E43" w14:paraId="4A270E4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9BCC9E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 xml:space="preserve"> 49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A99F2F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BDF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К561ВУ21</w:t>
                  </w:r>
                </w:p>
              </w:tc>
            </w:tr>
            <w:tr w:rsidR="00E11E43" w:rsidRPr="00E11E43" w14:paraId="59007B2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5B168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7B177F"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4BA9"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К455МА21</w:t>
                  </w:r>
                </w:p>
              </w:tc>
            </w:tr>
            <w:tr w:rsidR="00E11E43" w:rsidRPr="00E11E43" w14:paraId="6858F18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8111E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97E3F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164E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С196ЕВ21</w:t>
                  </w:r>
                </w:p>
              </w:tc>
            </w:tr>
            <w:tr w:rsidR="00E11E43" w:rsidRPr="00E11E43" w14:paraId="20B5B80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73661F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C593B1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С41R11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CAC95"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Е350УК21</w:t>
                  </w:r>
                </w:p>
              </w:tc>
            </w:tr>
            <w:tr w:rsidR="00E11E43" w:rsidRPr="00E11E43" w14:paraId="4527E36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662C87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6B0DC0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ГАЗ-3507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33A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Р227АР21</w:t>
                  </w:r>
                </w:p>
              </w:tc>
            </w:tr>
            <w:tr w:rsidR="00E11E43" w:rsidRPr="00E11E43" w14:paraId="138AEE4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64BFBE7"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0B8EB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7BA9"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А593ВТ21</w:t>
                  </w:r>
                </w:p>
              </w:tc>
            </w:tr>
            <w:tr w:rsidR="00E11E43" w:rsidRPr="00E11E43" w14:paraId="7638FFA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E47C4D"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8173A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E9A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В214ВВ21</w:t>
                  </w:r>
                </w:p>
              </w:tc>
            </w:tr>
            <w:tr w:rsidR="00E11E43" w:rsidRPr="00E11E43" w14:paraId="2D2312F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3B5C4E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F4E993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8DD0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К143ЕН21</w:t>
                  </w:r>
                </w:p>
              </w:tc>
            </w:tr>
            <w:tr w:rsidR="00E11E43" w:rsidRPr="00E11E43" w14:paraId="0E35E7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9AFF3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63CF1D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776D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А296ТО21</w:t>
                  </w:r>
                </w:p>
              </w:tc>
            </w:tr>
            <w:tr w:rsidR="00E11E43" w:rsidRPr="00E11E43" w14:paraId="6F59C87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4EBB1E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13FE8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72E59"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А852УЕ21</w:t>
                  </w:r>
                </w:p>
              </w:tc>
            </w:tr>
            <w:tr w:rsidR="00E11E43" w:rsidRPr="00E11E43" w14:paraId="4B949A4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26DAAD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440F4DF"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C9E7"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В448ОТ21</w:t>
                  </w:r>
                </w:p>
              </w:tc>
            </w:tr>
            <w:tr w:rsidR="00E11E43" w:rsidRPr="00E11E43" w14:paraId="72D7FEA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EF7D4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60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4A593F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152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Е856КЕ21</w:t>
                  </w:r>
                </w:p>
              </w:tc>
            </w:tr>
            <w:tr w:rsidR="00E11E43" w:rsidRPr="00E11E43" w14:paraId="5572AD9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51BD1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D0D70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0B0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Е109СК21</w:t>
                  </w:r>
                </w:p>
              </w:tc>
            </w:tr>
            <w:tr w:rsidR="00E11E43" w:rsidRPr="00E11E43" w14:paraId="71A2EBA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B7A58B7"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FAA3CA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644F"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Е958УА21</w:t>
                  </w:r>
                </w:p>
              </w:tc>
            </w:tr>
            <w:tr w:rsidR="00E11E43" w:rsidRPr="00E11E43" w14:paraId="07740EC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2379EB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D1ABA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3DEB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Е999УА21</w:t>
                  </w:r>
                </w:p>
              </w:tc>
            </w:tr>
            <w:tr w:rsidR="00E11E43" w:rsidRPr="00E11E43" w14:paraId="2650396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A681BF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05E8F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067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К983ЕС21</w:t>
                  </w:r>
                </w:p>
              </w:tc>
            </w:tr>
            <w:tr w:rsidR="00E11E43" w:rsidRPr="00E11E43" w14:paraId="4AC95ED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B62DE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E0B034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С41А23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96D5"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К691РХ21</w:t>
                  </w:r>
                </w:p>
              </w:tc>
            </w:tr>
            <w:tr w:rsidR="00E11E43" w:rsidRPr="00E11E43" w14:paraId="7986269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493D4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6C14D7F"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6E68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К147ЕН21</w:t>
                  </w:r>
                </w:p>
              </w:tc>
            </w:tr>
            <w:tr w:rsidR="00E11E43" w:rsidRPr="00E11E43" w14:paraId="79FAF01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82C05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51911C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ЗИЛ-130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197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К374АР21</w:t>
                  </w:r>
                </w:p>
              </w:tc>
            </w:tr>
            <w:tr w:rsidR="00E11E43" w:rsidRPr="00E11E43" w14:paraId="7695F4A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D9326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6EFB5F"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E4B9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Н362АР21</w:t>
                  </w:r>
                </w:p>
              </w:tc>
            </w:tr>
            <w:tr w:rsidR="00E11E43" w:rsidRPr="00E11E43" w14:paraId="3CF6D26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D6C77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AEE73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F6E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У426АР21</w:t>
                  </w:r>
                </w:p>
              </w:tc>
            </w:tr>
            <w:tr w:rsidR="00E11E43" w:rsidRPr="00E11E43" w14:paraId="5103D06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F3A4E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509C45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7E6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У428АР21</w:t>
                  </w:r>
                </w:p>
              </w:tc>
            </w:tr>
            <w:tr w:rsidR="00E11E43" w:rsidRPr="00E11E43" w14:paraId="66E67AF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A5E752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4C1376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83DC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К614АТ21</w:t>
                  </w:r>
                </w:p>
              </w:tc>
            </w:tr>
            <w:tr w:rsidR="00E11E43" w:rsidRPr="00E11E43" w14:paraId="41F4EC8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309469B"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E6641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1155"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У117ВА21</w:t>
                  </w:r>
                </w:p>
              </w:tc>
            </w:tr>
            <w:tr w:rsidR="00E11E43" w:rsidRPr="00E11E43" w14:paraId="23575FC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23D50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B07EC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8CD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Р958ВС21</w:t>
                  </w:r>
                </w:p>
              </w:tc>
            </w:tr>
            <w:tr w:rsidR="00E11E43" w:rsidRPr="00E11E43" w14:paraId="2FA6D8C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A018A2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81D59C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D553"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К069АО21</w:t>
                  </w:r>
                </w:p>
              </w:tc>
            </w:tr>
            <w:tr w:rsidR="00E11E43" w:rsidRPr="00E11E43" w14:paraId="1D6CC0E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D6F51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84CF3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F423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К896ВК21</w:t>
                  </w:r>
                </w:p>
              </w:tc>
            </w:tr>
            <w:tr w:rsidR="00E11E43" w:rsidRPr="00E11E43" w14:paraId="764E2E3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3228B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513F3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CEB7"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Н528ВО21</w:t>
                  </w:r>
                </w:p>
              </w:tc>
            </w:tr>
            <w:tr w:rsidR="00E11E43" w:rsidRPr="00E11E43" w14:paraId="2BC6872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05048B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01EEF2"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ЗИЛ-131Н</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6D5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В314РС21</w:t>
                  </w:r>
                </w:p>
              </w:tc>
            </w:tr>
            <w:tr w:rsidR="00E11E43" w:rsidRPr="00E11E43" w14:paraId="5383478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3ADA7F"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EDD2E5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020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К988НН21</w:t>
                  </w:r>
                </w:p>
              </w:tc>
            </w:tr>
            <w:tr w:rsidR="00E11E43" w:rsidRPr="00E11E43" w14:paraId="0D75950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5CA0BF"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28FA5E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E1E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М240ВХ21</w:t>
                  </w:r>
                </w:p>
              </w:tc>
            </w:tr>
            <w:tr w:rsidR="00E11E43" w:rsidRPr="00E11E43" w14:paraId="22D0B05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2E25BD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EB544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E32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Н136АМ21</w:t>
                  </w:r>
                </w:p>
              </w:tc>
            </w:tr>
            <w:tr w:rsidR="00E11E43" w:rsidRPr="00E11E43" w14:paraId="60B4F3E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B0959D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C83FF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КАМАЗ_43266-05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66D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К964ЕУ21</w:t>
                  </w:r>
                </w:p>
              </w:tc>
            </w:tr>
            <w:tr w:rsidR="00E11E43" w:rsidRPr="00E11E43" w14:paraId="61DF144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8FD24A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82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273142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КАМАЗ_55102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9B419"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А203СС21</w:t>
                  </w:r>
                </w:p>
              </w:tc>
            </w:tr>
            <w:tr w:rsidR="00E11E43" w:rsidRPr="00E11E43" w14:paraId="06AA3A8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61A930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886C1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КАМАЗ-55111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4B7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С153АР21</w:t>
                  </w:r>
                </w:p>
              </w:tc>
            </w:tr>
            <w:tr w:rsidR="00E11E43" w:rsidRPr="00E11E43" w14:paraId="6C48035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B92F64D"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FFB6F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КАМАЗ-55111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8EF3"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Н300АР21</w:t>
                  </w:r>
                </w:p>
              </w:tc>
            </w:tr>
            <w:tr w:rsidR="00E11E43" w:rsidRPr="00E11E43" w14:paraId="41A0E23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B47B8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F3543E"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3877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А034СН21</w:t>
                  </w:r>
                </w:p>
              </w:tc>
            </w:tr>
            <w:tr w:rsidR="00E11E43" w:rsidRPr="00E11E43" w14:paraId="3B6C632D"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13D0E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41A46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МАЗ-6422А8-330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AA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Е704СО21</w:t>
                  </w:r>
                </w:p>
              </w:tc>
            </w:tr>
            <w:tr w:rsidR="00E11E43" w:rsidRPr="00E11E43" w14:paraId="31E21D6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825858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28026C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0DA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А273ТВ21</w:t>
                  </w:r>
                </w:p>
              </w:tc>
            </w:tr>
            <w:tr w:rsidR="00E11E43" w:rsidRPr="00E11E43" w14:paraId="514E994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A8DFE4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4610D8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0300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Е935ТТ21</w:t>
                  </w:r>
                </w:p>
              </w:tc>
            </w:tr>
            <w:tr w:rsidR="00E11E43" w:rsidRPr="00E11E43" w14:paraId="414FDB5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5A85B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EC7B5C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BB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Е452ХХ21</w:t>
                  </w:r>
                </w:p>
              </w:tc>
            </w:tr>
            <w:tr w:rsidR="00E11E43" w:rsidRPr="00E11E43" w14:paraId="33FB1E5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F9F3DE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1591F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МАЗ-5337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978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Е768УС21</w:t>
                  </w:r>
                </w:p>
              </w:tc>
            </w:tr>
            <w:tr w:rsidR="00E11E43" w:rsidRPr="00E11E43" w14:paraId="317FACF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3C7B297"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1B338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4B8BB"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Е958КВ21</w:t>
                  </w:r>
                </w:p>
              </w:tc>
            </w:tr>
            <w:tr w:rsidR="00E11E43" w:rsidRPr="00E11E43" w14:paraId="1DD0DC3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A1C0B3A"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E7751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3654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Е950ТУ21</w:t>
                  </w:r>
                </w:p>
              </w:tc>
            </w:tr>
            <w:tr w:rsidR="00E11E43" w:rsidRPr="00E11E43" w14:paraId="7F5335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9CDCDB"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D1A436"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УРАЛ-5557-10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57FC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Н998АР21</w:t>
                  </w:r>
                </w:p>
              </w:tc>
            </w:tr>
            <w:tr w:rsidR="00E11E43" w:rsidRPr="00E11E43" w14:paraId="1D3AFB5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625470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236F8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460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В653ТВ21</w:t>
                  </w:r>
                </w:p>
              </w:tc>
            </w:tr>
            <w:tr w:rsidR="00E11E43" w:rsidRPr="00E11E43" w14:paraId="11FBE2C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C8652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4DCBC3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D755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В106ЕН21</w:t>
                  </w:r>
                </w:p>
              </w:tc>
            </w:tr>
            <w:tr w:rsidR="00E11E43" w:rsidRPr="00E11E43" w14:paraId="1285960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37A10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C29F80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77B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В262ЕМ21</w:t>
                  </w:r>
                </w:p>
              </w:tc>
            </w:tr>
            <w:tr w:rsidR="00E11E43" w:rsidRPr="00E11E43" w14:paraId="17E68E3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9DA0E9F"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6FAF72"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A7F6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К830НУ21</w:t>
                  </w:r>
                </w:p>
              </w:tc>
            </w:tr>
            <w:tr w:rsidR="00E11E43" w:rsidRPr="00E11E43" w14:paraId="6CDE6FB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EA171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83A72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4B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К890КТ21</w:t>
                  </w:r>
                </w:p>
              </w:tc>
            </w:tr>
            <w:tr w:rsidR="00E11E43" w:rsidRPr="00E11E43" w14:paraId="03162CB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718319"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BF1D0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УРАЛ-4320NГХТ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E2FF"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К900ХХ21</w:t>
                  </w:r>
                </w:p>
              </w:tc>
            </w:tr>
            <w:tr w:rsidR="00E11E43" w:rsidRPr="00E11E43" w14:paraId="570F6BB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BE981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DE616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DD0F"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К328НВ21</w:t>
                  </w:r>
                </w:p>
              </w:tc>
            </w:tr>
            <w:tr w:rsidR="00E11E43" w:rsidRPr="00E11E43" w14:paraId="442F100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A3425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35B43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ЛТЗ-60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7D7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22-72УХ21</w:t>
                  </w:r>
                </w:p>
              </w:tc>
            </w:tr>
            <w:tr w:rsidR="00E11E43" w:rsidRPr="00E11E43" w14:paraId="2272830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8683F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F81165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B968"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42-84УХ21</w:t>
                  </w:r>
                </w:p>
              </w:tc>
            </w:tr>
            <w:tr w:rsidR="00E11E43" w:rsidRPr="00E11E43" w14:paraId="120FC83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1A7360"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C8E1B2"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4FDD"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42-85УХ21</w:t>
                  </w:r>
                </w:p>
              </w:tc>
            </w:tr>
            <w:tr w:rsidR="00E11E43" w:rsidRPr="00E11E43" w14:paraId="300BB63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800A3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13E67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BC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45-90УХ21</w:t>
                  </w:r>
                </w:p>
              </w:tc>
            </w:tr>
            <w:tr w:rsidR="00E11E43" w:rsidRPr="00E11E43" w14:paraId="3915E7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593CFB"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685587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29D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46-02УХ21</w:t>
                  </w:r>
                </w:p>
              </w:tc>
            </w:tr>
            <w:tr w:rsidR="00E11E43" w:rsidRPr="00E11E43" w14:paraId="4098200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857D4B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C880C2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28C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42-86УХ21</w:t>
                  </w:r>
                </w:p>
              </w:tc>
            </w:tr>
            <w:tr w:rsidR="00E11E43" w:rsidRPr="00E11E43" w14:paraId="78D7EA0D"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710B6E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745B560"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0E9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10-55УР21</w:t>
                  </w:r>
                </w:p>
              </w:tc>
            </w:tr>
            <w:tr w:rsidR="00E11E43" w:rsidRPr="00E11E43" w14:paraId="51D7DD2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E3AEDF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C7A5F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Беларус 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1BDD"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55-79УА21</w:t>
                  </w:r>
                </w:p>
              </w:tc>
            </w:tr>
            <w:tr w:rsidR="00E11E43" w:rsidRPr="00E11E43" w14:paraId="5353164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14C024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C0020D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Беларус 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3AD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33-62УВ21</w:t>
                  </w:r>
                </w:p>
              </w:tc>
            </w:tr>
            <w:tr w:rsidR="00E11E43" w:rsidRPr="00E11E43" w14:paraId="0EDE38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8BA43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92707A7"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Т-16М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45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18-12УХ21</w:t>
                  </w:r>
                </w:p>
              </w:tc>
            </w:tr>
            <w:tr w:rsidR="00E11E43" w:rsidRPr="00E11E43" w14:paraId="486D3D7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E233A96"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88B916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К-701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7257"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38-75УХ21</w:t>
                  </w:r>
                </w:p>
              </w:tc>
            </w:tr>
            <w:tr w:rsidR="00E11E43" w:rsidRPr="00E11E43" w14:paraId="4F26352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DC9BA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74B6AAC"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К-701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13A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42-87УХ21</w:t>
                  </w:r>
                </w:p>
              </w:tc>
            </w:tr>
            <w:tr w:rsidR="00E11E43" w:rsidRPr="00E11E43" w14:paraId="2977762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D2B47A"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962577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ДЗ-42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D524"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42-89УХ21</w:t>
                  </w:r>
                </w:p>
              </w:tc>
            </w:tr>
            <w:tr w:rsidR="00E11E43" w:rsidRPr="00E11E43" w14:paraId="2B40D20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6FDB41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F2364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Агромаш 90ТГ</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724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39-67УА21</w:t>
                  </w:r>
                </w:p>
              </w:tc>
            </w:tr>
            <w:tr w:rsidR="00E11E43" w:rsidRPr="00E11E43" w14:paraId="7CC7A1E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C602A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115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618029"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9283"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34-99УК21</w:t>
                  </w:r>
                </w:p>
              </w:tc>
            </w:tr>
            <w:tr w:rsidR="00E11E43" w:rsidRPr="00E11E43" w14:paraId="42F9E9F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9AED9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9894A3"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ЭО-2621В3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1D90"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48-02УХ21</w:t>
                  </w:r>
                </w:p>
              </w:tc>
            </w:tr>
            <w:tr w:rsidR="00E11E43" w:rsidRPr="00E11E43" w14:paraId="72A3B59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8917B9B"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03F98B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 В2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63AD"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72-26УУ21</w:t>
                  </w:r>
                </w:p>
              </w:tc>
            </w:tr>
            <w:tr w:rsidR="00E11E43" w:rsidRPr="00E11E43" w14:paraId="3805F3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D7A6894"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0AC005"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ЭО-3323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59E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42-98УХ21</w:t>
                  </w:r>
                </w:p>
              </w:tc>
            </w:tr>
            <w:tr w:rsidR="00E11E43" w:rsidRPr="00E11E43" w14:paraId="203A1E4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54377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E02C7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ЕК-12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9EF6"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07-40УК21</w:t>
                  </w:r>
                </w:p>
              </w:tc>
            </w:tr>
            <w:tr w:rsidR="00E11E43" w:rsidRPr="00E11E43" w14:paraId="677521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A78A1D"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66A66F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ЕК 18-26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988D"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15-35УР21</w:t>
                  </w:r>
                </w:p>
              </w:tc>
            </w:tr>
            <w:tr w:rsidR="00E11E43" w:rsidRPr="00E11E43" w14:paraId="6B23AED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7FFDA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032C4C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JSB, JS160W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3A0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27-84УР21</w:t>
                  </w:r>
                </w:p>
              </w:tc>
            </w:tr>
            <w:tr w:rsidR="00E11E43" w:rsidRPr="00E11E43" w14:paraId="1137761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2F6FE5D"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8891FA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val="en-US" w:bidi="ar"/>
                    </w:rPr>
                  </w:pPr>
                  <w:r w:rsidRPr="00E11E43">
                    <w:rPr>
                      <w:rFonts w:ascii="Times New Roman" w:eastAsia="Calibri" w:hAnsi="Times New Roman"/>
                      <w:color w:val="000000"/>
                      <w:lang w:bidi="ar"/>
                    </w:rPr>
                    <w:t>HYNDAI, R180W-95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631E"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88-58УА21</w:t>
                  </w:r>
                </w:p>
              </w:tc>
            </w:tr>
            <w:tr w:rsidR="00E11E43" w:rsidRPr="00E11E43" w14:paraId="42AC803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BA9532"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BFA5928"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ЭО-4225А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3FF"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43-01УХ21</w:t>
                  </w:r>
                </w:p>
              </w:tc>
            </w:tr>
            <w:tr w:rsidR="00E11E43" w:rsidRPr="00E11E43" w14:paraId="1798CF4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BF1A6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4643D7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5DCA"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32-47УР21</w:t>
                  </w:r>
                </w:p>
              </w:tc>
            </w:tr>
            <w:tr w:rsidR="00E11E43" w:rsidRPr="00E11E43" w14:paraId="4600AE5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546F71"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44390A"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VolvoBL71B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F932"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31-77УР21</w:t>
                  </w:r>
                </w:p>
              </w:tc>
            </w:tr>
            <w:tr w:rsidR="00E11E43" w:rsidRPr="00E11E43" w14:paraId="3B1EFD9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2DC5EE"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0F1261"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0E1B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56-22УР21</w:t>
                  </w:r>
                </w:p>
              </w:tc>
            </w:tr>
            <w:tr w:rsidR="00E11E43" w:rsidRPr="00E11E43" w14:paraId="197266B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F39633"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D5DE2B"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07F1"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57-78УР21</w:t>
                  </w:r>
                </w:p>
              </w:tc>
            </w:tr>
            <w:tr w:rsidR="00E11E43" w:rsidRPr="00E11E43" w14:paraId="49F08F2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DC57B8"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41E1FBD"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VolvoBL71B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44CB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96-85УР21</w:t>
                  </w:r>
                </w:p>
              </w:tc>
            </w:tr>
            <w:tr w:rsidR="00E11E43" w:rsidRPr="00E11E43" w14:paraId="5FEFE9E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B1AB1C"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6FE0B04"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val="en-US" w:bidi="ar"/>
                    </w:rPr>
                  </w:pPr>
                  <w:r w:rsidRPr="00E11E43">
                    <w:rPr>
                      <w:rFonts w:ascii="Times New Roman" w:eastAsia="Calibri" w:hAnsi="Times New Roman"/>
                      <w:color w:val="000000"/>
                      <w:lang w:bidi="ar"/>
                    </w:rPr>
                    <w:t>JSB, 4CXK14H2WM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97AF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32-12УА21</w:t>
                  </w:r>
                </w:p>
              </w:tc>
            </w:tr>
            <w:tr w:rsidR="00E11E43" w:rsidRPr="00E11E43" w14:paraId="7E8A299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EDA415" w14:textId="77777777" w:rsidR="00E11E43" w:rsidRPr="00E11E43" w:rsidRDefault="00E11E43" w:rsidP="00C863E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130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4BC6695" w14:textId="77777777" w:rsidR="00E11E43" w:rsidRPr="00E11E43" w:rsidRDefault="00E11E43" w:rsidP="00C863E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JSB, 4CXK14H2WM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61BC" w14:textId="77777777" w:rsidR="00E11E43" w:rsidRPr="00E11E43" w:rsidRDefault="00E11E43" w:rsidP="00C863E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56-97УА21</w:t>
                  </w:r>
                </w:p>
              </w:tc>
            </w:tr>
          </w:tbl>
          <w:p w14:paraId="24890184" w14:textId="77777777" w:rsidR="00E11E43" w:rsidRPr="00E11E43" w:rsidRDefault="00E11E43" w:rsidP="0099215F">
            <w:pPr>
              <w:spacing w:line="225" w:lineRule="atLeast"/>
              <w:textAlignment w:val="top"/>
              <w:rPr>
                <w:rFonts w:ascii="Times New Roman" w:eastAsia="Calibri" w:hAnsi="Times New Roman"/>
              </w:rPr>
            </w:pPr>
          </w:p>
        </w:tc>
      </w:tr>
    </w:tbl>
    <w:p w14:paraId="5F046867" w14:textId="77777777" w:rsidR="00E11E43" w:rsidRPr="00E11E43" w:rsidRDefault="00E11E43" w:rsidP="00E11E43"/>
    <w:p w14:paraId="47262C88" w14:textId="77777777" w:rsidR="00E11E43" w:rsidRDefault="00E11E43" w:rsidP="00E11E43"/>
    <w:p w14:paraId="1E873393" w14:textId="77777777" w:rsidR="00E11E43" w:rsidRDefault="00E11E43" w:rsidP="00E11E43"/>
    <w:p w14:paraId="43D263E5" w14:textId="429A8EC9" w:rsidR="00E11E43" w:rsidRDefault="00E11E43" w:rsidP="00E11E43"/>
    <w:p w14:paraId="51DF93A2" w14:textId="77777777" w:rsidR="00F72CD6" w:rsidRPr="00F72CD6" w:rsidRDefault="00F72CD6" w:rsidP="00F72CD6">
      <w:pPr>
        <w:spacing w:after="0" w:line="240" w:lineRule="auto"/>
        <w:ind w:left="142"/>
        <w:jc w:val="both"/>
        <w:rPr>
          <w:rFonts w:ascii="Times New Roman" w:eastAsia="Calibri" w:hAnsi="Times New Roman" w:cs="Times New Roman"/>
          <w:color w:val="FF0000"/>
          <w:sz w:val="24"/>
          <w:szCs w:val="24"/>
        </w:rPr>
      </w:pPr>
      <w:bookmarkStart w:id="0" w:name="_GoBack"/>
      <w:bookmarkEnd w:id="0"/>
    </w:p>
    <w:p w14:paraId="092F9718" w14:textId="77777777" w:rsidR="00F72CD6" w:rsidRPr="00F72CD6" w:rsidRDefault="00F72CD6" w:rsidP="00F72CD6">
      <w:pPr>
        <w:keepNext/>
        <w:keepLines/>
        <w:spacing w:after="0" w:line="240" w:lineRule="auto"/>
        <w:ind w:left="142"/>
        <w:rPr>
          <w:rFonts w:ascii="Times New Roman" w:eastAsia="Times New Roman" w:hAnsi="Times New Roman" w:cs="Times New Roman"/>
          <w:b/>
          <w:sz w:val="24"/>
          <w:szCs w:val="24"/>
          <w:lang w:eastAsia="ru-RU"/>
        </w:rPr>
      </w:pPr>
    </w:p>
    <w:p w14:paraId="01C41870" w14:textId="77777777" w:rsidR="00570049" w:rsidRDefault="00570049" w:rsidP="00F72CD6">
      <w:pPr>
        <w:ind w:left="142"/>
      </w:pPr>
    </w:p>
    <w:sectPr w:rsidR="00570049" w:rsidSect="00F72CD6">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865DF"/>
    <w:multiLevelType w:val="multilevel"/>
    <w:tmpl w:val="90F865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AC08ED2A"/>
    <w:multiLevelType w:val="singleLevel"/>
    <w:tmpl w:val="AC08ED2A"/>
    <w:lvl w:ilvl="0">
      <w:start w:val="5"/>
      <w:numFmt w:val="decimal"/>
      <w:suff w:val="space"/>
      <w:lvlText w:val="%1."/>
      <w:lvlJc w:val="left"/>
    </w:lvl>
  </w:abstractNum>
  <w:abstractNum w:abstractNumId="2" w15:restartNumberingAfterBreak="0">
    <w:nsid w:val="B93900E1"/>
    <w:multiLevelType w:val="multilevel"/>
    <w:tmpl w:val="B93900E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DED3CB48"/>
    <w:multiLevelType w:val="multilevel"/>
    <w:tmpl w:val="DED3CB4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3"/>
    <w:multiLevelType w:val="multilevel"/>
    <w:tmpl w:val="666243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5" w15:restartNumberingAfterBreak="0">
    <w:nsid w:val="00000004"/>
    <w:multiLevelType w:val="multilevel"/>
    <w:tmpl w:val="2CCE464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6" w15:restartNumberingAfterBreak="0">
    <w:nsid w:val="00000005"/>
    <w:multiLevelType w:val="multilevel"/>
    <w:tmpl w:val="EC5059F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7" w15:restartNumberingAfterBreak="0">
    <w:nsid w:val="00000006"/>
    <w:multiLevelType w:val="multilevel"/>
    <w:tmpl w:val="5A82977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8" w15:restartNumberingAfterBreak="0">
    <w:nsid w:val="014B4D44"/>
    <w:multiLevelType w:val="hybridMultilevel"/>
    <w:tmpl w:val="C80ABD8A"/>
    <w:lvl w:ilvl="0" w:tplc="8064191E">
      <w:start w:val="1"/>
      <w:numFmt w:val="decimal"/>
      <w:lvlText w:val="9.%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80144D6"/>
    <w:multiLevelType w:val="hybridMultilevel"/>
    <w:tmpl w:val="1884F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1F1AA9"/>
    <w:multiLevelType w:val="hybridMultilevel"/>
    <w:tmpl w:val="DEA84C8C"/>
    <w:lvl w:ilvl="0" w:tplc="3C7CCA9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0355FB"/>
    <w:multiLevelType w:val="multilevel"/>
    <w:tmpl w:val="ED2EC016"/>
    <w:lvl w:ilvl="0">
      <w:start w:val="1"/>
      <w:numFmt w:val="decimal"/>
      <w:lvlText w:val="%1"/>
      <w:lvlJc w:val="left"/>
      <w:pPr>
        <w:ind w:left="5180" w:hanging="360"/>
      </w:pPr>
      <w:rPr>
        <w:rFonts w:hint="default"/>
        <w:b/>
      </w:rPr>
    </w:lvl>
    <w:lvl w:ilvl="1">
      <w:start w:val="4"/>
      <w:numFmt w:val="decimal"/>
      <w:lvlText w:val="4.%2"/>
      <w:lvlJc w:val="left"/>
      <w:pPr>
        <w:ind w:left="5665" w:hanging="525"/>
      </w:pPr>
      <w:rPr>
        <w:rFonts w:hint="default"/>
      </w:rPr>
    </w:lvl>
    <w:lvl w:ilvl="2">
      <w:start w:val="1"/>
      <w:numFmt w:val="decimal"/>
      <w:isLgl/>
      <w:lvlText w:val="%1.%2.%3."/>
      <w:lvlJc w:val="left"/>
      <w:pPr>
        <w:ind w:left="6180" w:hanging="720"/>
      </w:pPr>
      <w:rPr>
        <w:rFonts w:hint="default"/>
      </w:rPr>
    </w:lvl>
    <w:lvl w:ilvl="3">
      <w:start w:val="1"/>
      <w:numFmt w:val="decimal"/>
      <w:isLgl/>
      <w:lvlText w:val="%1.%2.%3.%4."/>
      <w:lvlJc w:val="left"/>
      <w:pPr>
        <w:ind w:left="6500" w:hanging="720"/>
      </w:pPr>
      <w:rPr>
        <w:rFonts w:hint="default"/>
      </w:rPr>
    </w:lvl>
    <w:lvl w:ilvl="4">
      <w:start w:val="1"/>
      <w:numFmt w:val="decimal"/>
      <w:isLgl/>
      <w:lvlText w:val="%1.%2.%3.%4.%5."/>
      <w:lvlJc w:val="left"/>
      <w:pPr>
        <w:ind w:left="7180" w:hanging="1080"/>
      </w:pPr>
      <w:rPr>
        <w:rFonts w:hint="default"/>
      </w:rPr>
    </w:lvl>
    <w:lvl w:ilvl="5">
      <w:start w:val="1"/>
      <w:numFmt w:val="decimal"/>
      <w:isLgl/>
      <w:lvlText w:val="%1.%2.%3.%4.%5.%6."/>
      <w:lvlJc w:val="left"/>
      <w:pPr>
        <w:ind w:left="750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500" w:hanging="1440"/>
      </w:pPr>
      <w:rPr>
        <w:rFonts w:hint="default"/>
      </w:rPr>
    </w:lvl>
    <w:lvl w:ilvl="8">
      <w:start w:val="1"/>
      <w:numFmt w:val="decimal"/>
      <w:isLgl/>
      <w:lvlText w:val="%1.%2.%3.%4.%5.%6.%7.%8.%9."/>
      <w:lvlJc w:val="left"/>
      <w:pPr>
        <w:ind w:left="9180" w:hanging="1800"/>
      </w:pPr>
      <w:rPr>
        <w:rFonts w:hint="default"/>
      </w:rPr>
    </w:lvl>
  </w:abstractNum>
  <w:abstractNum w:abstractNumId="12" w15:restartNumberingAfterBreak="0">
    <w:nsid w:val="0E405446"/>
    <w:multiLevelType w:val="hybridMultilevel"/>
    <w:tmpl w:val="FC725014"/>
    <w:lvl w:ilvl="0" w:tplc="4882F4A4">
      <w:start w:val="1"/>
      <w:numFmt w:val="decimal"/>
      <w:lvlText w:val="%1."/>
      <w:lvlJc w:val="left"/>
      <w:pPr>
        <w:ind w:left="3982" w:hanging="360"/>
      </w:pPr>
      <w:rPr>
        <w:rFonts w:hint="default"/>
      </w:rPr>
    </w:lvl>
    <w:lvl w:ilvl="1" w:tplc="04190019" w:tentative="1">
      <w:start w:val="1"/>
      <w:numFmt w:val="lowerLetter"/>
      <w:lvlText w:val="%2."/>
      <w:lvlJc w:val="left"/>
      <w:pPr>
        <w:ind w:left="4702" w:hanging="360"/>
      </w:pPr>
    </w:lvl>
    <w:lvl w:ilvl="2" w:tplc="0419001B" w:tentative="1">
      <w:start w:val="1"/>
      <w:numFmt w:val="lowerRoman"/>
      <w:lvlText w:val="%3."/>
      <w:lvlJc w:val="right"/>
      <w:pPr>
        <w:ind w:left="5422" w:hanging="180"/>
      </w:pPr>
    </w:lvl>
    <w:lvl w:ilvl="3" w:tplc="0419000F" w:tentative="1">
      <w:start w:val="1"/>
      <w:numFmt w:val="decimal"/>
      <w:lvlText w:val="%4."/>
      <w:lvlJc w:val="left"/>
      <w:pPr>
        <w:ind w:left="6142" w:hanging="360"/>
      </w:pPr>
    </w:lvl>
    <w:lvl w:ilvl="4" w:tplc="04190019" w:tentative="1">
      <w:start w:val="1"/>
      <w:numFmt w:val="lowerLetter"/>
      <w:lvlText w:val="%5."/>
      <w:lvlJc w:val="left"/>
      <w:pPr>
        <w:ind w:left="6862" w:hanging="360"/>
      </w:pPr>
    </w:lvl>
    <w:lvl w:ilvl="5" w:tplc="0419001B" w:tentative="1">
      <w:start w:val="1"/>
      <w:numFmt w:val="lowerRoman"/>
      <w:lvlText w:val="%6."/>
      <w:lvlJc w:val="right"/>
      <w:pPr>
        <w:ind w:left="7582" w:hanging="180"/>
      </w:pPr>
    </w:lvl>
    <w:lvl w:ilvl="6" w:tplc="0419000F" w:tentative="1">
      <w:start w:val="1"/>
      <w:numFmt w:val="decimal"/>
      <w:lvlText w:val="%7."/>
      <w:lvlJc w:val="left"/>
      <w:pPr>
        <w:ind w:left="8302" w:hanging="360"/>
      </w:pPr>
    </w:lvl>
    <w:lvl w:ilvl="7" w:tplc="04190019" w:tentative="1">
      <w:start w:val="1"/>
      <w:numFmt w:val="lowerLetter"/>
      <w:lvlText w:val="%8."/>
      <w:lvlJc w:val="left"/>
      <w:pPr>
        <w:ind w:left="9022" w:hanging="360"/>
      </w:pPr>
    </w:lvl>
    <w:lvl w:ilvl="8" w:tplc="0419001B" w:tentative="1">
      <w:start w:val="1"/>
      <w:numFmt w:val="lowerRoman"/>
      <w:lvlText w:val="%9."/>
      <w:lvlJc w:val="right"/>
      <w:pPr>
        <w:ind w:left="9742" w:hanging="180"/>
      </w:pPr>
    </w:lvl>
  </w:abstractNum>
  <w:abstractNum w:abstractNumId="13" w15:restartNumberingAfterBreak="0">
    <w:nsid w:val="0FBA7B6A"/>
    <w:multiLevelType w:val="hybridMultilevel"/>
    <w:tmpl w:val="1884F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881251"/>
    <w:multiLevelType w:val="hybridMultilevel"/>
    <w:tmpl w:val="A984D3B0"/>
    <w:lvl w:ilvl="0" w:tplc="27987D48">
      <w:start w:val="1"/>
      <w:numFmt w:val="decimal"/>
      <w:lvlText w:val="8.%1"/>
      <w:lvlJc w:val="left"/>
      <w:pPr>
        <w:ind w:left="0" w:firstLine="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1622EA"/>
    <w:multiLevelType w:val="multilevel"/>
    <w:tmpl w:val="8ABCF1AC"/>
    <w:lvl w:ilvl="0">
      <w:start w:val="5"/>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15B162E8"/>
    <w:multiLevelType w:val="multilevel"/>
    <w:tmpl w:val="1726623E"/>
    <w:lvl w:ilvl="0">
      <w:start w:val="1"/>
      <w:numFmt w:val="decimal"/>
      <w:lvlText w:val=" %1 "/>
      <w:lvlJc w:val="left"/>
      <w:pPr>
        <w:tabs>
          <w:tab w:val="num" w:pos="720"/>
        </w:tabs>
        <w:ind w:left="720" w:hanging="360"/>
      </w:pPr>
      <w:rPr>
        <w:rFonts w:hint="default"/>
      </w:rPr>
    </w:lvl>
    <w:lvl w:ilvl="1">
      <w:start w:val="5"/>
      <w:numFmt w:val="decimal"/>
      <w:lvlText w:val="%2"/>
      <w:lvlJc w:val="left"/>
      <w:pPr>
        <w:tabs>
          <w:tab w:val="num" w:pos="1210"/>
        </w:tabs>
        <w:ind w:left="121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7" w15:restartNumberingAfterBreak="0">
    <w:nsid w:val="16A74A10"/>
    <w:multiLevelType w:val="hybridMultilevel"/>
    <w:tmpl w:val="F44CB6BA"/>
    <w:lvl w:ilvl="0" w:tplc="C2C8ED02">
      <w:start w:val="1"/>
      <w:numFmt w:val="decimal"/>
      <w:lvlText w:val="9.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18244DC7"/>
    <w:multiLevelType w:val="multilevel"/>
    <w:tmpl w:val="B922C9AE"/>
    <w:lvl w:ilvl="0">
      <w:start w:val="5"/>
      <w:numFmt w:val="decimal"/>
      <w:lvlText w:val="%1"/>
      <w:lvlJc w:val="left"/>
      <w:pPr>
        <w:ind w:left="360" w:hanging="360"/>
      </w:pPr>
      <w:rPr>
        <w:rFonts w:hint="default"/>
        <w:b/>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19F92998"/>
    <w:multiLevelType w:val="hybridMultilevel"/>
    <w:tmpl w:val="EADA614C"/>
    <w:lvl w:ilvl="0" w:tplc="DFA8D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D50D07"/>
    <w:multiLevelType w:val="multilevel"/>
    <w:tmpl w:val="22D50D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25057CB2"/>
    <w:multiLevelType w:val="multilevel"/>
    <w:tmpl w:val="00000007"/>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2" w15:restartNumberingAfterBreak="0">
    <w:nsid w:val="25660461"/>
    <w:multiLevelType w:val="multilevel"/>
    <w:tmpl w:val="25660461"/>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6357685"/>
    <w:multiLevelType w:val="hybridMultilevel"/>
    <w:tmpl w:val="16922142"/>
    <w:lvl w:ilvl="0" w:tplc="8064191E">
      <w:start w:val="1"/>
      <w:numFmt w:val="decimal"/>
      <w:lvlText w:val="9.%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500B04"/>
    <w:multiLevelType w:val="hybridMultilevel"/>
    <w:tmpl w:val="78E0B944"/>
    <w:lvl w:ilvl="0" w:tplc="15023638">
      <w:start w:val="1"/>
      <w:numFmt w:val="decimal"/>
      <w:lvlText w:val="3.4.%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5" w15:restartNumberingAfterBreak="0">
    <w:nsid w:val="273E265B"/>
    <w:multiLevelType w:val="hybridMultilevel"/>
    <w:tmpl w:val="9498100A"/>
    <w:lvl w:ilvl="0" w:tplc="D516377A">
      <w:start w:val="1"/>
      <w:numFmt w:val="decimal"/>
      <w:lvlText w:val="%1."/>
      <w:lvlJc w:val="left"/>
      <w:pPr>
        <w:ind w:left="4702" w:hanging="360"/>
      </w:pPr>
      <w:rPr>
        <w:rFonts w:hint="default"/>
      </w:rPr>
    </w:lvl>
    <w:lvl w:ilvl="1" w:tplc="04190019" w:tentative="1">
      <w:start w:val="1"/>
      <w:numFmt w:val="lowerLetter"/>
      <w:lvlText w:val="%2."/>
      <w:lvlJc w:val="left"/>
      <w:pPr>
        <w:ind w:left="5422" w:hanging="360"/>
      </w:pPr>
    </w:lvl>
    <w:lvl w:ilvl="2" w:tplc="0419001B" w:tentative="1">
      <w:start w:val="1"/>
      <w:numFmt w:val="lowerRoman"/>
      <w:lvlText w:val="%3."/>
      <w:lvlJc w:val="right"/>
      <w:pPr>
        <w:ind w:left="6142" w:hanging="180"/>
      </w:pPr>
    </w:lvl>
    <w:lvl w:ilvl="3" w:tplc="0419000F" w:tentative="1">
      <w:start w:val="1"/>
      <w:numFmt w:val="decimal"/>
      <w:lvlText w:val="%4."/>
      <w:lvlJc w:val="left"/>
      <w:pPr>
        <w:ind w:left="6862" w:hanging="360"/>
      </w:pPr>
    </w:lvl>
    <w:lvl w:ilvl="4" w:tplc="04190019" w:tentative="1">
      <w:start w:val="1"/>
      <w:numFmt w:val="lowerLetter"/>
      <w:lvlText w:val="%5."/>
      <w:lvlJc w:val="left"/>
      <w:pPr>
        <w:ind w:left="7582" w:hanging="360"/>
      </w:pPr>
    </w:lvl>
    <w:lvl w:ilvl="5" w:tplc="0419001B" w:tentative="1">
      <w:start w:val="1"/>
      <w:numFmt w:val="lowerRoman"/>
      <w:lvlText w:val="%6."/>
      <w:lvlJc w:val="right"/>
      <w:pPr>
        <w:ind w:left="8302" w:hanging="180"/>
      </w:pPr>
    </w:lvl>
    <w:lvl w:ilvl="6" w:tplc="0419000F" w:tentative="1">
      <w:start w:val="1"/>
      <w:numFmt w:val="decimal"/>
      <w:lvlText w:val="%7."/>
      <w:lvlJc w:val="left"/>
      <w:pPr>
        <w:ind w:left="9022" w:hanging="360"/>
      </w:pPr>
    </w:lvl>
    <w:lvl w:ilvl="7" w:tplc="04190019" w:tentative="1">
      <w:start w:val="1"/>
      <w:numFmt w:val="lowerLetter"/>
      <w:lvlText w:val="%8."/>
      <w:lvlJc w:val="left"/>
      <w:pPr>
        <w:ind w:left="9742" w:hanging="360"/>
      </w:pPr>
    </w:lvl>
    <w:lvl w:ilvl="8" w:tplc="0419001B" w:tentative="1">
      <w:start w:val="1"/>
      <w:numFmt w:val="lowerRoman"/>
      <w:lvlText w:val="%9."/>
      <w:lvlJc w:val="right"/>
      <w:pPr>
        <w:ind w:left="10462" w:hanging="180"/>
      </w:pPr>
    </w:lvl>
  </w:abstractNum>
  <w:abstractNum w:abstractNumId="26" w15:restartNumberingAfterBreak="0">
    <w:nsid w:val="29210AFA"/>
    <w:multiLevelType w:val="multilevel"/>
    <w:tmpl w:val="30F6CA5E"/>
    <w:lvl w:ilvl="0">
      <w:start w:val="4"/>
      <w:numFmt w:val="decimal"/>
      <w:lvlText w:val="%1"/>
      <w:lvlJc w:val="left"/>
      <w:pPr>
        <w:ind w:left="720" w:hanging="360"/>
      </w:pPr>
      <w:rPr>
        <w:rFonts w:hint="default"/>
        <w:b/>
      </w:rPr>
    </w:lvl>
    <w:lvl w:ilvl="1">
      <w:start w:val="4"/>
      <w:numFmt w:val="decimal"/>
      <w:lvlText w:val="4.%2"/>
      <w:lvlJc w:val="left"/>
      <w:pPr>
        <w:ind w:left="1395"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27" w15:restartNumberingAfterBreak="0">
    <w:nsid w:val="2BDD7F12"/>
    <w:multiLevelType w:val="hybridMultilevel"/>
    <w:tmpl w:val="75221790"/>
    <w:lvl w:ilvl="0" w:tplc="DFA8D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554A30"/>
    <w:multiLevelType w:val="hybridMultilevel"/>
    <w:tmpl w:val="CE6A5A08"/>
    <w:lvl w:ilvl="0" w:tplc="DFA8D058">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 w15:restartNumberingAfterBreak="0">
    <w:nsid w:val="3106747C"/>
    <w:multiLevelType w:val="hybridMultilevel"/>
    <w:tmpl w:val="C3F0606C"/>
    <w:lvl w:ilvl="0" w:tplc="EFEAA15C">
      <w:start w:val="1"/>
      <w:numFmt w:val="decimal"/>
      <w:lvlText w:val="7.%1"/>
      <w:lvlJc w:val="left"/>
      <w:pPr>
        <w:ind w:left="0" w:firstLine="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CC0E26"/>
    <w:multiLevelType w:val="multilevel"/>
    <w:tmpl w:val="4DF295B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3F2E09E1"/>
    <w:multiLevelType w:val="hybridMultilevel"/>
    <w:tmpl w:val="637641E4"/>
    <w:lvl w:ilvl="0" w:tplc="BDC6F076">
      <w:start w:val="2"/>
      <w:numFmt w:val="decimal"/>
      <w:lvlText w:val="2.%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1054E3"/>
    <w:multiLevelType w:val="multilevel"/>
    <w:tmpl w:val="00000002"/>
    <w:lvl w:ilvl="0">
      <w:start w:val="1"/>
      <w:numFmt w:val="decimal"/>
      <w:lvlText w:val=" %1 "/>
      <w:lvlJc w:val="left"/>
      <w:pPr>
        <w:tabs>
          <w:tab w:val="num" w:pos="720"/>
        </w:tabs>
        <w:ind w:left="720" w:hanging="360"/>
      </w:pPr>
    </w:lvl>
    <w:lvl w:ilvl="1">
      <w:start w:val="1"/>
      <w:numFmt w:val="decimal"/>
      <w:lvlText w:val=" %1.%2 "/>
      <w:lvlJc w:val="left"/>
      <w:pPr>
        <w:tabs>
          <w:tab w:val="num" w:pos="1210"/>
        </w:tabs>
        <w:ind w:left="121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3" w15:restartNumberingAfterBreak="0">
    <w:nsid w:val="46A575BA"/>
    <w:multiLevelType w:val="hybridMultilevel"/>
    <w:tmpl w:val="C7B642B2"/>
    <w:lvl w:ilvl="0" w:tplc="5D22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DFA8D058">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1F98B1"/>
    <w:multiLevelType w:val="multilevel"/>
    <w:tmpl w:val="491F98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4FA240F6"/>
    <w:multiLevelType w:val="multilevel"/>
    <w:tmpl w:val="C98C8B6A"/>
    <w:lvl w:ilvl="0">
      <w:start w:val="4"/>
      <w:numFmt w:val="decimal"/>
      <w:lvlText w:val="%1"/>
      <w:lvlJc w:val="left"/>
      <w:pPr>
        <w:ind w:left="720" w:hanging="360"/>
      </w:pPr>
      <w:rPr>
        <w:rFonts w:hint="default"/>
        <w:b/>
      </w:rPr>
    </w:lvl>
    <w:lvl w:ilvl="1">
      <w:start w:val="1"/>
      <w:numFmt w:val="decimal"/>
      <w:lvlText w:val="4.%2"/>
      <w:lvlJc w:val="left"/>
      <w:pPr>
        <w:ind w:left="1395"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6" w15:restartNumberingAfterBreak="0">
    <w:nsid w:val="541D1601"/>
    <w:multiLevelType w:val="hybridMultilevel"/>
    <w:tmpl w:val="BA52943A"/>
    <w:lvl w:ilvl="0" w:tplc="FFFFFFFF">
      <w:start w:val="1"/>
      <w:numFmt w:val="bullet"/>
      <w:lvlText w:val="­"/>
      <w:lvlJc w:val="left"/>
      <w:pPr>
        <w:ind w:left="2486"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733ECD"/>
    <w:multiLevelType w:val="hybridMultilevel"/>
    <w:tmpl w:val="E6AAA52E"/>
    <w:lvl w:ilvl="0" w:tplc="DFA8D058">
      <w:start w:val="1"/>
      <w:numFmt w:val="bullet"/>
      <w:lvlText w:val=""/>
      <w:lvlJc w:val="left"/>
      <w:pPr>
        <w:ind w:left="720" w:hanging="360"/>
      </w:pPr>
      <w:rPr>
        <w:rFonts w:ascii="Symbol" w:hAnsi="Symbol" w:hint="default"/>
      </w:rPr>
    </w:lvl>
    <w:lvl w:ilvl="1" w:tplc="2DC2C624">
      <w:start w:val="1"/>
      <w:numFmt w:val="bullet"/>
      <w:lvlText w:val="o"/>
      <w:lvlJc w:val="left"/>
      <w:pPr>
        <w:ind w:left="1440" w:hanging="360"/>
      </w:pPr>
      <w:rPr>
        <w:rFonts w:ascii="Courier New" w:hAnsi="Courier New" w:cs="Courier New" w:hint="default"/>
      </w:rPr>
    </w:lvl>
    <w:lvl w:ilvl="2" w:tplc="F820B000">
      <w:start w:val="1"/>
      <w:numFmt w:val="bullet"/>
      <w:lvlText w:val=""/>
      <w:lvlJc w:val="left"/>
      <w:pPr>
        <w:ind w:left="2160" w:hanging="360"/>
      </w:pPr>
      <w:rPr>
        <w:rFonts w:ascii="Wingdings" w:hAnsi="Wingdings" w:hint="default"/>
      </w:rPr>
    </w:lvl>
    <w:lvl w:ilvl="3" w:tplc="99025200">
      <w:start w:val="1"/>
      <w:numFmt w:val="bullet"/>
      <w:lvlText w:val=""/>
      <w:lvlJc w:val="left"/>
      <w:pPr>
        <w:ind w:left="2880" w:hanging="360"/>
      </w:pPr>
      <w:rPr>
        <w:rFonts w:ascii="Symbol" w:hAnsi="Symbol" w:hint="default"/>
      </w:rPr>
    </w:lvl>
    <w:lvl w:ilvl="4" w:tplc="55A40E98">
      <w:start w:val="1"/>
      <w:numFmt w:val="bullet"/>
      <w:lvlText w:val="o"/>
      <w:lvlJc w:val="left"/>
      <w:pPr>
        <w:ind w:left="3600" w:hanging="360"/>
      </w:pPr>
      <w:rPr>
        <w:rFonts w:ascii="Courier New" w:hAnsi="Courier New" w:cs="Courier New" w:hint="default"/>
      </w:rPr>
    </w:lvl>
    <w:lvl w:ilvl="5" w:tplc="5B9E5AA0">
      <w:start w:val="1"/>
      <w:numFmt w:val="bullet"/>
      <w:lvlText w:val=""/>
      <w:lvlJc w:val="left"/>
      <w:pPr>
        <w:ind w:left="4320" w:hanging="360"/>
      </w:pPr>
      <w:rPr>
        <w:rFonts w:ascii="Wingdings" w:hAnsi="Wingdings" w:hint="default"/>
      </w:rPr>
    </w:lvl>
    <w:lvl w:ilvl="6" w:tplc="3B349042">
      <w:start w:val="1"/>
      <w:numFmt w:val="bullet"/>
      <w:lvlText w:val=""/>
      <w:lvlJc w:val="left"/>
      <w:pPr>
        <w:ind w:left="5040" w:hanging="360"/>
      </w:pPr>
      <w:rPr>
        <w:rFonts w:ascii="Symbol" w:hAnsi="Symbol" w:hint="default"/>
      </w:rPr>
    </w:lvl>
    <w:lvl w:ilvl="7" w:tplc="DF2AE3BA">
      <w:start w:val="1"/>
      <w:numFmt w:val="bullet"/>
      <w:lvlText w:val="o"/>
      <w:lvlJc w:val="left"/>
      <w:pPr>
        <w:ind w:left="5760" w:hanging="360"/>
      </w:pPr>
      <w:rPr>
        <w:rFonts w:ascii="Courier New" w:hAnsi="Courier New" w:cs="Courier New" w:hint="default"/>
      </w:rPr>
    </w:lvl>
    <w:lvl w:ilvl="8" w:tplc="110EB868">
      <w:start w:val="1"/>
      <w:numFmt w:val="bullet"/>
      <w:lvlText w:val=""/>
      <w:lvlJc w:val="left"/>
      <w:pPr>
        <w:ind w:left="6480" w:hanging="360"/>
      </w:pPr>
      <w:rPr>
        <w:rFonts w:ascii="Wingdings" w:hAnsi="Wingdings" w:hint="default"/>
      </w:rPr>
    </w:lvl>
  </w:abstractNum>
  <w:abstractNum w:abstractNumId="38" w15:restartNumberingAfterBreak="0">
    <w:nsid w:val="592931D5"/>
    <w:multiLevelType w:val="hybridMultilevel"/>
    <w:tmpl w:val="190AFAEE"/>
    <w:lvl w:ilvl="0" w:tplc="2FCE5338">
      <w:start w:val="1"/>
      <w:numFmt w:val="decimal"/>
      <w:lvlText w:val="%1."/>
      <w:lvlJc w:val="left"/>
      <w:pPr>
        <w:ind w:left="4342" w:hanging="360"/>
      </w:pPr>
      <w:rPr>
        <w:rFonts w:hint="default"/>
      </w:rPr>
    </w:lvl>
    <w:lvl w:ilvl="1" w:tplc="04190019" w:tentative="1">
      <w:start w:val="1"/>
      <w:numFmt w:val="lowerLetter"/>
      <w:lvlText w:val="%2."/>
      <w:lvlJc w:val="left"/>
      <w:pPr>
        <w:ind w:left="5062" w:hanging="360"/>
      </w:pPr>
    </w:lvl>
    <w:lvl w:ilvl="2" w:tplc="0419001B" w:tentative="1">
      <w:start w:val="1"/>
      <w:numFmt w:val="lowerRoman"/>
      <w:lvlText w:val="%3."/>
      <w:lvlJc w:val="right"/>
      <w:pPr>
        <w:ind w:left="5782" w:hanging="180"/>
      </w:pPr>
    </w:lvl>
    <w:lvl w:ilvl="3" w:tplc="0419000F" w:tentative="1">
      <w:start w:val="1"/>
      <w:numFmt w:val="decimal"/>
      <w:lvlText w:val="%4."/>
      <w:lvlJc w:val="left"/>
      <w:pPr>
        <w:ind w:left="6502" w:hanging="360"/>
      </w:pPr>
    </w:lvl>
    <w:lvl w:ilvl="4" w:tplc="04190019" w:tentative="1">
      <w:start w:val="1"/>
      <w:numFmt w:val="lowerLetter"/>
      <w:lvlText w:val="%5."/>
      <w:lvlJc w:val="left"/>
      <w:pPr>
        <w:ind w:left="7222" w:hanging="360"/>
      </w:pPr>
    </w:lvl>
    <w:lvl w:ilvl="5" w:tplc="0419001B" w:tentative="1">
      <w:start w:val="1"/>
      <w:numFmt w:val="lowerRoman"/>
      <w:lvlText w:val="%6."/>
      <w:lvlJc w:val="right"/>
      <w:pPr>
        <w:ind w:left="7942" w:hanging="180"/>
      </w:pPr>
    </w:lvl>
    <w:lvl w:ilvl="6" w:tplc="0419000F" w:tentative="1">
      <w:start w:val="1"/>
      <w:numFmt w:val="decimal"/>
      <w:lvlText w:val="%7."/>
      <w:lvlJc w:val="left"/>
      <w:pPr>
        <w:ind w:left="8662" w:hanging="360"/>
      </w:pPr>
    </w:lvl>
    <w:lvl w:ilvl="7" w:tplc="04190019" w:tentative="1">
      <w:start w:val="1"/>
      <w:numFmt w:val="lowerLetter"/>
      <w:lvlText w:val="%8."/>
      <w:lvlJc w:val="left"/>
      <w:pPr>
        <w:ind w:left="9382" w:hanging="360"/>
      </w:pPr>
    </w:lvl>
    <w:lvl w:ilvl="8" w:tplc="0419001B" w:tentative="1">
      <w:start w:val="1"/>
      <w:numFmt w:val="lowerRoman"/>
      <w:lvlText w:val="%9."/>
      <w:lvlJc w:val="right"/>
      <w:pPr>
        <w:ind w:left="10102" w:hanging="180"/>
      </w:pPr>
    </w:lvl>
  </w:abstractNum>
  <w:abstractNum w:abstractNumId="39" w15:restartNumberingAfterBreak="0">
    <w:nsid w:val="63D35C97"/>
    <w:multiLevelType w:val="hybridMultilevel"/>
    <w:tmpl w:val="E4366A72"/>
    <w:lvl w:ilvl="0" w:tplc="66F2D0F8">
      <w:start w:val="1"/>
      <w:numFmt w:val="decimal"/>
      <w:lvlText w:val="3.%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40" w15:restartNumberingAfterBreak="0">
    <w:nsid w:val="657216D3"/>
    <w:multiLevelType w:val="singleLevel"/>
    <w:tmpl w:val="657216D3"/>
    <w:lvl w:ilvl="0">
      <w:start w:val="1"/>
      <w:numFmt w:val="decimal"/>
      <w:suff w:val="space"/>
      <w:lvlText w:val="%1."/>
      <w:lvlJc w:val="left"/>
    </w:lvl>
  </w:abstractNum>
  <w:abstractNum w:abstractNumId="41" w15:restartNumberingAfterBreak="0">
    <w:nsid w:val="698F5343"/>
    <w:multiLevelType w:val="multilevel"/>
    <w:tmpl w:val="2D7678FC"/>
    <w:lvl w:ilvl="0">
      <w:start w:val="1"/>
      <w:numFmt w:val="decimal"/>
      <w:lvlText w:val=" %1 "/>
      <w:lvlJc w:val="left"/>
      <w:pPr>
        <w:tabs>
          <w:tab w:val="num" w:pos="720"/>
        </w:tabs>
        <w:ind w:left="720" w:hanging="360"/>
      </w:pPr>
      <w:rPr>
        <w:rFonts w:hint="default"/>
      </w:rPr>
    </w:lvl>
    <w:lvl w:ilvl="1">
      <w:start w:val="6"/>
      <w:numFmt w:val="decimal"/>
      <w:lvlText w:val="%2"/>
      <w:lvlJc w:val="left"/>
      <w:pPr>
        <w:tabs>
          <w:tab w:val="num" w:pos="1210"/>
        </w:tabs>
        <w:ind w:left="121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2" w15:restartNumberingAfterBreak="0">
    <w:nsid w:val="69BD36E9"/>
    <w:multiLevelType w:val="multilevel"/>
    <w:tmpl w:val="81147386"/>
    <w:lvl w:ilvl="0">
      <w:start w:val="8"/>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003F73"/>
    <w:multiLevelType w:val="hybridMultilevel"/>
    <w:tmpl w:val="5B0EAA82"/>
    <w:lvl w:ilvl="0" w:tplc="C646EE2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1B314D"/>
    <w:multiLevelType w:val="hybridMultilevel"/>
    <w:tmpl w:val="9D9E5C7A"/>
    <w:lvl w:ilvl="0" w:tplc="EC82E8E4">
      <w:start w:val="3"/>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5" w15:restartNumberingAfterBreak="0">
    <w:nsid w:val="6BBC5F12"/>
    <w:multiLevelType w:val="hybridMultilevel"/>
    <w:tmpl w:val="598E180C"/>
    <w:lvl w:ilvl="0" w:tplc="C65EAB20">
      <w:start w:val="1"/>
      <w:numFmt w:val="decimal"/>
      <w:lvlText w:val="3.3.%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6" w15:restartNumberingAfterBreak="0">
    <w:nsid w:val="6BE616EE"/>
    <w:multiLevelType w:val="hybridMultilevel"/>
    <w:tmpl w:val="79F8BF66"/>
    <w:lvl w:ilvl="0" w:tplc="62ACCF2C">
      <w:start w:val="1"/>
      <w:numFmt w:val="decimal"/>
      <w:lvlText w:val="3.2.%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6E4771A5"/>
    <w:multiLevelType w:val="multilevel"/>
    <w:tmpl w:val="43B862E2"/>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4844AD2"/>
    <w:multiLevelType w:val="hybridMultilevel"/>
    <w:tmpl w:val="5B346C3C"/>
    <w:lvl w:ilvl="0" w:tplc="60F4CD7C">
      <w:start w:val="1"/>
      <w:numFmt w:val="decimal"/>
      <w:lvlText w:val="3.1.%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27"/>
  </w:num>
  <w:num w:numId="2">
    <w:abstractNumId w:val="19"/>
  </w:num>
  <w:num w:numId="3">
    <w:abstractNumId w:val="18"/>
  </w:num>
  <w:num w:numId="4">
    <w:abstractNumId w:val="37"/>
  </w:num>
  <w:num w:numId="5">
    <w:abstractNumId w:val="30"/>
  </w:num>
  <w:num w:numId="6">
    <w:abstractNumId w:val="11"/>
  </w:num>
  <w:num w:numId="7">
    <w:abstractNumId w:val="26"/>
  </w:num>
  <w:num w:numId="8">
    <w:abstractNumId w:val="15"/>
  </w:num>
  <w:num w:numId="9">
    <w:abstractNumId w:val="29"/>
  </w:num>
  <w:num w:numId="10">
    <w:abstractNumId w:val="14"/>
  </w:num>
  <w:num w:numId="11">
    <w:abstractNumId w:val="23"/>
  </w:num>
  <w:num w:numId="12">
    <w:abstractNumId w:val="17"/>
  </w:num>
  <w:num w:numId="13">
    <w:abstractNumId w:val="28"/>
  </w:num>
  <w:num w:numId="14">
    <w:abstractNumId w:val="43"/>
  </w:num>
  <w:num w:numId="15">
    <w:abstractNumId w:val="35"/>
  </w:num>
  <w:num w:numId="16">
    <w:abstractNumId w:val="31"/>
  </w:num>
  <w:num w:numId="17">
    <w:abstractNumId w:val="10"/>
  </w:num>
  <w:num w:numId="18">
    <w:abstractNumId w:val="4"/>
  </w:num>
  <w:num w:numId="19">
    <w:abstractNumId w:val="5"/>
  </w:num>
  <w:num w:numId="20">
    <w:abstractNumId w:val="6"/>
  </w:num>
  <w:num w:numId="21">
    <w:abstractNumId w:val="7"/>
  </w:num>
  <w:num w:numId="22">
    <w:abstractNumId w:val="16"/>
  </w:num>
  <w:num w:numId="23">
    <w:abstractNumId w:val="36"/>
  </w:num>
  <w:num w:numId="24">
    <w:abstractNumId w:val="39"/>
  </w:num>
  <w:num w:numId="25">
    <w:abstractNumId w:val="48"/>
  </w:num>
  <w:num w:numId="26">
    <w:abstractNumId w:val="46"/>
  </w:num>
  <w:num w:numId="27">
    <w:abstractNumId w:val="45"/>
  </w:num>
  <w:num w:numId="28">
    <w:abstractNumId w:val="24"/>
  </w:num>
  <w:num w:numId="29">
    <w:abstractNumId w:val="32"/>
  </w:num>
  <w:num w:numId="30">
    <w:abstractNumId w:val="33"/>
  </w:num>
  <w:num w:numId="31">
    <w:abstractNumId w:val="21"/>
  </w:num>
  <w:num w:numId="32">
    <w:abstractNumId w:val="41"/>
  </w:num>
  <w:num w:numId="33">
    <w:abstractNumId w:val="13"/>
  </w:num>
  <w:num w:numId="34">
    <w:abstractNumId w:val="9"/>
  </w:num>
  <w:num w:numId="35">
    <w:abstractNumId w:val="44"/>
  </w:num>
  <w:num w:numId="36">
    <w:abstractNumId w:val="8"/>
  </w:num>
  <w:num w:numId="37">
    <w:abstractNumId w:val="47"/>
  </w:num>
  <w:num w:numId="38">
    <w:abstractNumId w:val="42"/>
  </w:num>
  <w:num w:numId="39">
    <w:abstractNumId w:val="12"/>
  </w:num>
  <w:num w:numId="40">
    <w:abstractNumId w:val="38"/>
  </w:num>
  <w:num w:numId="41">
    <w:abstractNumId w:val="25"/>
  </w:num>
  <w:num w:numId="42">
    <w:abstractNumId w:val="40"/>
  </w:num>
  <w:num w:numId="43">
    <w:abstractNumId w:val="22"/>
  </w:num>
  <w:num w:numId="44">
    <w:abstractNumId w:val="20"/>
  </w:num>
  <w:num w:numId="45">
    <w:abstractNumId w:val="3"/>
  </w:num>
  <w:num w:numId="46">
    <w:abstractNumId w:val="2"/>
  </w:num>
  <w:num w:numId="47">
    <w:abstractNumId w:val="0"/>
  </w:num>
  <w:num w:numId="48">
    <w:abstractNumId w:val="3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6"/>
    <w:rsid w:val="00000FFD"/>
    <w:rsid w:val="000027A5"/>
    <w:rsid w:val="000028D9"/>
    <w:rsid w:val="00004789"/>
    <w:rsid w:val="0000640D"/>
    <w:rsid w:val="00006430"/>
    <w:rsid w:val="00007CA3"/>
    <w:rsid w:val="00011316"/>
    <w:rsid w:val="000114FC"/>
    <w:rsid w:val="00012080"/>
    <w:rsid w:val="00014EAB"/>
    <w:rsid w:val="0001514E"/>
    <w:rsid w:val="000154FE"/>
    <w:rsid w:val="000165B9"/>
    <w:rsid w:val="00016C27"/>
    <w:rsid w:val="00016CAB"/>
    <w:rsid w:val="000172C3"/>
    <w:rsid w:val="0001763B"/>
    <w:rsid w:val="00021C9E"/>
    <w:rsid w:val="00022D48"/>
    <w:rsid w:val="00022F22"/>
    <w:rsid w:val="00023730"/>
    <w:rsid w:val="00023A23"/>
    <w:rsid w:val="00024C97"/>
    <w:rsid w:val="000252F9"/>
    <w:rsid w:val="0002593A"/>
    <w:rsid w:val="00026B28"/>
    <w:rsid w:val="000276A4"/>
    <w:rsid w:val="00027EC3"/>
    <w:rsid w:val="00027F00"/>
    <w:rsid w:val="00030A5A"/>
    <w:rsid w:val="00032FB3"/>
    <w:rsid w:val="00033729"/>
    <w:rsid w:val="0003431A"/>
    <w:rsid w:val="00034650"/>
    <w:rsid w:val="000354C3"/>
    <w:rsid w:val="0003575C"/>
    <w:rsid w:val="00035C64"/>
    <w:rsid w:val="0003781B"/>
    <w:rsid w:val="000413CE"/>
    <w:rsid w:val="00044AA2"/>
    <w:rsid w:val="00044CA6"/>
    <w:rsid w:val="00045331"/>
    <w:rsid w:val="0004597A"/>
    <w:rsid w:val="00045D42"/>
    <w:rsid w:val="0004630F"/>
    <w:rsid w:val="000467BA"/>
    <w:rsid w:val="00046F2F"/>
    <w:rsid w:val="0005063B"/>
    <w:rsid w:val="00050C05"/>
    <w:rsid w:val="00051840"/>
    <w:rsid w:val="00051F0A"/>
    <w:rsid w:val="000528FC"/>
    <w:rsid w:val="000530C0"/>
    <w:rsid w:val="0005318F"/>
    <w:rsid w:val="000531AD"/>
    <w:rsid w:val="00053581"/>
    <w:rsid w:val="00053F4E"/>
    <w:rsid w:val="000543E8"/>
    <w:rsid w:val="000556A2"/>
    <w:rsid w:val="000565AB"/>
    <w:rsid w:val="00060967"/>
    <w:rsid w:val="000625D4"/>
    <w:rsid w:val="00062665"/>
    <w:rsid w:val="00062E36"/>
    <w:rsid w:val="00064A3A"/>
    <w:rsid w:val="00064F57"/>
    <w:rsid w:val="000650D8"/>
    <w:rsid w:val="000661E2"/>
    <w:rsid w:val="00067AAD"/>
    <w:rsid w:val="000701F2"/>
    <w:rsid w:val="000722FA"/>
    <w:rsid w:val="00074266"/>
    <w:rsid w:val="00074E7D"/>
    <w:rsid w:val="00076605"/>
    <w:rsid w:val="00076833"/>
    <w:rsid w:val="00076847"/>
    <w:rsid w:val="000772A4"/>
    <w:rsid w:val="00080000"/>
    <w:rsid w:val="00080313"/>
    <w:rsid w:val="00080C8D"/>
    <w:rsid w:val="000812D4"/>
    <w:rsid w:val="0008214D"/>
    <w:rsid w:val="00082DF0"/>
    <w:rsid w:val="0008321A"/>
    <w:rsid w:val="000849CB"/>
    <w:rsid w:val="00084EBC"/>
    <w:rsid w:val="00085A55"/>
    <w:rsid w:val="00087D56"/>
    <w:rsid w:val="00091EEB"/>
    <w:rsid w:val="0009226E"/>
    <w:rsid w:val="00093359"/>
    <w:rsid w:val="00095BD2"/>
    <w:rsid w:val="00096D16"/>
    <w:rsid w:val="00097BF3"/>
    <w:rsid w:val="000A02C3"/>
    <w:rsid w:val="000A07A6"/>
    <w:rsid w:val="000A11D7"/>
    <w:rsid w:val="000A12D3"/>
    <w:rsid w:val="000A1BAA"/>
    <w:rsid w:val="000A2244"/>
    <w:rsid w:val="000A275D"/>
    <w:rsid w:val="000A38CB"/>
    <w:rsid w:val="000A4869"/>
    <w:rsid w:val="000A541E"/>
    <w:rsid w:val="000A73DC"/>
    <w:rsid w:val="000B0136"/>
    <w:rsid w:val="000B0422"/>
    <w:rsid w:val="000B1C5E"/>
    <w:rsid w:val="000B1FB6"/>
    <w:rsid w:val="000B20E1"/>
    <w:rsid w:val="000B45CC"/>
    <w:rsid w:val="000B5764"/>
    <w:rsid w:val="000B6A31"/>
    <w:rsid w:val="000C01F4"/>
    <w:rsid w:val="000C1C10"/>
    <w:rsid w:val="000C3022"/>
    <w:rsid w:val="000C35D9"/>
    <w:rsid w:val="000C4C7C"/>
    <w:rsid w:val="000C51C2"/>
    <w:rsid w:val="000C540A"/>
    <w:rsid w:val="000C5FE9"/>
    <w:rsid w:val="000C61DA"/>
    <w:rsid w:val="000C6FD6"/>
    <w:rsid w:val="000C77F4"/>
    <w:rsid w:val="000D0CCC"/>
    <w:rsid w:val="000D16F5"/>
    <w:rsid w:val="000D19FA"/>
    <w:rsid w:val="000D28DD"/>
    <w:rsid w:val="000D2A32"/>
    <w:rsid w:val="000D6873"/>
    <w:rsid w:val="000E1437"/>
    <w:rsid w:val="000E35F2"/>
    <w:rsid w:val="000E427E"/>
    <w:rsid w:val="000E5740"/>
    <w:rsid w:val="000E6158"/>
    <w:rsid w:val="000E67E5"/>
    <w:rsid w:val="000E6963"/>
    <w:rsid w:val="000E7999"/>
    <w:rsid w:val="000F0B6A"/>
    <w:rsid w:val="000F2084"/>
    <w:rsid w:val="000F3F01"/>
    <w:rsid w:val="000F440F"/>
    <w:rsid w:val="000F5D67"/>
    <w:rsid w:val="000F708F"/>
    <w:rsid w:val="00101B30"/>
    <w:rsid w:val="00102AEE"/>
    <w:rsid w:val="00102D91"/>
    <w:rsid w:val="00102DFF"/>
    <w:rsid w:val="001048EA"/>
    <w:rsid w:val="00104AF4"/>
    <w:rsid w:val="001056DD"/>
    <w:rsid w:val="00105E13"/>
    <w:rsid w:val="00105E53"/>
    <w:rsid w:val="001066C3"/>
    <w:rsid w:val="001077B3"/>
    <w:rsid w:val="00107A19"/>
    <w:rsid w:val="00110BA7"/>
    <w:rsid w:val="001125D1"/>
    <w:rsid w:val="0011489C"/>
    <w:rsid w:val="00114F66"/>
    <w:rsid w:val="00115322"/>
    <w:rsid w:val="00115B1A"/>
    <w:rsid w:val="00115EA6"/>
    <w:rsid w:val="00115EB7"/>
    <w:rsid w:val="00116894"/>
    <w:rsid w:val="0011737E"/>
    <w:rsid w:val="001209D9"/>
    <w:rsid w:val="001211AF"/>
    <w:rsid w:val="00122AFE"/>
    <w:rsid w:val="00123A2B"/>
    <w:rsid w:val="0012587B"/>
    <w:rsid w:val="001259BD"/>
    <w:rsid w:val="00126C22"/>
    <w:rsid w:val="00127716"/>
    <w:rsid w:val="00130464"/>
    <w:rsid w:val="00132307"/>
    <w:rsid w:val="0013289D"/>
    <w:rsid w:val="00132A15"/>
    <w:rsid w:val="00134594"/>
    <w:rsid w:val="00134870"/>
    <w:rsid w:val="0013583A"/>
    <w:rsid w:val="001361CD"/>
    <w:rsid w:val="0013651E"/>
    <w:rsid w:val="00136743"/>
    <w:rsid w:val="001377F5"/>
    <w:rsid w:val="0014099B"/>
    <w:rsid w:val="00141317"/>
    <w:rsid w:val="001422C1"/>
    <w:rsid w:val="00143C79"/>
    <w:rsid w:val="001458AC"/>
    <w:rsid w:val="0014602A"/>
    <w:rsid w:val="00146B7C"/>
    <w:rsid w:val="00146CA7"/>
    <w:rsid w:val="0014713B"/>
    <w:rsid w:val="00147EEC"/>
    <w:rsid w:val="001518D0"/>
    <w:rsid w:val="00152008"/>
    <w:rsid w:val="00152AB4"/>
    <w:rsid w:val="001558EA"/>
    <w:rsid w:val="001571F2"/>
    <w:rsid w:val="00161047"/>
    <w:rsid w:val="00161483"/>
    <w:rsid w:val="001631FA"/>
    <w:rsid w:val="00163A0F"/>
    <w:rsid w:val="00164946"/>
    <w:rsid w:val="00164CF3"/>
    <w:rsid w:val="0017243F"/>
    <w:rsid w:val="001726A5"/>
    <w:rsid w:val="00172E68"/>
    <w:rsid w:val="00173025"/>
    <w:rsid w:val="00175D32"/>
    <w:rsid w:val="00176350"/>
    <w:rsid w:val="001770CA"/>
    <w:rsid w:val="001775D7"/>
    <w:rsid w:val="00177788"/>
    <w:rsid w:val="00177D7F"/>
    <w:rsid w:val="00177E3A"/>
    <w:rsid w:val="0018014F"/>
    <w:rsid w:val="0018108F"/>
    <w:rsid w:val="001819D1"/>
    <w:rsid w:val="00181CAD"/>
    <w:rsid w:val="001828D1"/>
    <w:rsid w:val="00184AEE"/>
    <w:rsid w:val="00184DD5"/>
    <w:rsid w:val="00185422"/>
    <w:rsid w:val="00185582"/>
    <w:rsid w:val="0018585C"/>
    <w:rsid w:val="001860FE"/>
    <w:rsid w:val="00186369"/>
    <w:rsid w:val="001869E7"/>
    <w:rsid w:val="0019013C"/>
    <w:rsid w:val="00190BF0"/>
    <w:rsid w:val="00191178"/>
    <w:rsid w:val="001929D8"/>
    <w:rsid w:val="00193629"/>
    <w:rsid w:val="00193904"/>
    <w:rsid w:val="00193B6C"/>
    <w:rsid w:val="00193DA6"/>
    <w:rsid w:val="00194346"/>
    <w:rsid w:val="001958CA"/>
    <w:rsid w:val="00195C63"/>
    <w:rsid w:val="0019775C"/>
    <w:rsid w:val="001A24D5"/>
    <w:rsid w:val="001A3AFE"/>
    <w:rsid w:val="001A525D"/>
    <w:rsid w:val="001A54FC"/>
    <w:rsid w:val="001A5CBD"/>
    <w:rsid w:val="001A5FDD"/>
    <w:rsid w:val="001A608F"/>
    <w:rsid w:val="001A6749"/>
    <w:rsid w:val="001A6B8E"/>
    <w:rsid w:val="001A7D21"/>
    <w:rsid w:val="001B00C8"/>
    <w:rsid w:val="001B2046"/>
    <w:rsid w:val="001B2ED2"/>
    <w:rsid w:val="001B4EEB"/>
    <w:rsid w:val="001B5B61"/>
    <w:rsid w:val="001B79A6"/>
    <w:rsid w:val="001C051A"/>
    <w:rsid w:val="001C1432"/>
    <w:rsid w:val="001C271B"/>
    <w:rsid w:val="001C2C55"/>
    <w:rsid w:val="001C453D"/>
    <w:rsid w:val="001C54A3"/>
    <w:rsid w:val="001C606F"/>
    <w:rsid w:val="001C60F8"/>
    <w:rsid w:val="001D15BE"/>
    <w:rsid w:val="001D32D7"/>
    <w:rsid w:val="001D4324"/>
    <w:rsid w:val="001D4587"/>
    <w:rsid w:val="001D467C"/>
    <w:rsid w:val="001D4A6B"/>
    <w:rsid w:val="001D4DF6"/>
    <w:rsid w:val="001D4F76"/>
    <w:rsid w:val="001D53E0"/>
    <w:rsid w:val="001D61E6"/>
    <w:rsid w:val="001D76E8"/>
    <w:rsid w:val="001E0D8B"/>
    <w:rsid w:val="001E10C2"/>
    <w:rsid w:val="001E11E8"/>
    <w:rsid w:val="001E139E"/>
    <w:rsid w:val="001E1681"/>
    <w:rsid w:val="001E2AC1"/>
    <w:rsid w:val="001E3552"/>
    <w:rsid w:val="001E4343"/>
    <w:rsid w:val="001E625E"/>
    <w:rsid w:val="001E6B88"/>
    <w:rsid w:val="001F0301"/>
    <w:rsid w:val="001F0A35"/>
    <w:rsid w:val="001F1939"/>
    <w:rsid w:val="001F375C"/>
    <w:rsid w:val="001F381B"/>
    <w:rsid w:val="001F3BDF"/>
    <w:rsid w:val="001F4444"/>
    <w:rsid w:val="001F495A"/>
    <w:rsid w:val="001F6ABA"/>
    <w:rsid w:val="001F7B90"/>
    <w:rsid w:val="00202974"/>
    <w:rsid w:val="00203D48"/>
    <w:rsid w:val="00203D71"/>
    <w:rsid w:val="00204B7E"/>
    <w:rsid w:val="0020500A"/>
    <w:rsid w:val="002050E0"/>
    <w:rsid w:val="002056D3"/>
    <w:rsid w:val="00205D6D"/>
    <w:rsid w:val="0020612D"/>
    <w:rsid w:val="00206173"/>
    <w:rsid w:val="002067F0"/>
    <w:rsid w:val="00206C88"/>
    <w:rsid w:val="0020747A"/>
    <w:rsid w:val="00210E54"/>
    <w:rsid w:val="00210F97"/>
    <w:rsid w:val="00214086"/>
    <w:rsid w:val="00215712"/>
    <w:rsid w:val="00215819"/>
    <w:rsid w:val="00215A0E"/>
    <w:rsid w:val="00215FB2"/>
    <w:rsid w:val="0022019A"/>
    <w:rsid w:val="00220F1A"/>
    <w:rsid w:val="00221200"/>
    <w:rsid w:val="0022132D"/>
    <w:rsid w:val="00221C8B"/>
    <w:rsid w:val="00222B3F"/>
    <w:rsid w:val="00223300"/>
    <w:rsid w:val="002235F9"/>
    <w:rsid w:val="00223E38"/>
    <w:rsid w:val="00224B63"/>
    <w:rsid w:val="00225722"/>
    <w:rsid w:val="00227068"/>
    <w:rsid w:val="00227DCE"/>
    <w:rsid w:val="0023000E"/>
    <w:rsid w:val="00231961"/>
    <w:rsid w:val="00232976"/>
    <w:rsid w:val="00232994"/>
    <w:rsid w:val="00233417"/>
    <w:rsid w:val="00233D68"/>
    <w:rsid w:val="00234BB5"/>
    <w:rsid w:val="002354BC"/>
    <w:rsid w:val="002358C8"/>
    <w:rsid w:val="00236E1D"/>
    <w:rsid w:val="00237800"/>
    <w:rsid w:val="00237D89"/>
    <w:rsid w:val="00240143"/>
    <w:rsid w:val="00241013"/>
    <w:rsid w:val="00241A2E"/>
    <w:rsid w:val="00241F70"/>
    <w:rsid w:val="00244075"/>
    <w:rsid w:val="00244533"/>
    <w:rsid w:val="0024507F"/>
    <w:rsid w:val="00245632"/>
    <w:rsid w:val="00245698"/>
    <w:rsid w:val="00250C6C"/>
    <w:rsid w:val="00250D11"/>
    <w:rsid w:val="002524B3"/>
    <w:rsid w:val="00254BF0"/>
    <w:rsid w:val="00256197"/>
    <w:rsid w:val="0025687F"/>
    <w:rsid w:val="00256BD5"/>
    <w:rsid w:val="00257280"/>
    <w:rsid w:val="0026124F"/>
    <w:rsid w:val="00261EAC"/>
    <w:rsid w:val="002629B0"/>
    <w:rsid w:val="00263B46"/>
    <w:rsid w:val="00263D08"/>
    <w:rsid w:val="002643AF"/>
    <w:rsid w:val="002647E8"/>
    <w:rsid w:val="00264E6F"/>
    <w:rsid w:val="002651AB"/>
    <w:rsid w:val="002659D9"/>
    <w:rsid w:val="0026684E"/>
    <w:rsid w:val="0026777A"/>
    <w:rsid w:val="00270FEC"/>
    <w:rsid w:val="00271E6B"/>
    <w:rsid w:val="002721E2"/>
    <w:rsid w:val="00272E47"/>
    <w:rsid w:val="002744A8"/>
    <w:rsid w:val="002760CD"/>
    <w:rsid w:val="002762C4"/>
    <w:rsid w:val="002769E7"/>
    <w:rsid w:val="0028177D"/>
    <w:rsid w:val="00284B75"/>
    <w:rsid w:val="00284E71"/>
    <w:rsid w:val="0028643C"/>
    <w:rsid w:val="00287BCB"/>
    <w:rsid w:val="00292399"/>
    <w:rsid w:val="00295753"/>
    <w:rsid w:val="00295BA6"/>
    <w:rsid w:val="002965AE"/>
    <w:rsid w:val="0029667A"/>
    <w:rsid w:val="002A08DA"/>
    <w:rsid w:val="002A2511"/>
    <w:rsid w:val="002A5FEC"/>
    <w:rsid w:val="002A73E9"/>
    <w:rsid w:val="002A7DA0"/>
    <w:rsid w:val="002B088F"/>
    <w:rsid w:val="002B3085"/>
    <w:rsid w:val="002B5F98"/>
    <w:rsid w:val="002C0D3F"/>
    <w:rsid w:val="002C123D"/>
    <w:rsid w:val="002C14AE"/>
    <w:rsid w:val="002C1FCF"/>
    <w:rsid w:val="002C215F"/>
    <w:rsid w:val="002C2F80"/>
    <w:rsid w:val="002C3393"/>
    <w:rsid w:val="002C3828"/>
    <w:rsid w:val="002C6CCA"/>
    <w:rsid w:val="002D0080"/>
    <w:rsid w:val="002D08BE"/>
    <w:rsid w:val="002D2612"/>
    <w:rsid w:val="002D2968"/>
    <w:rsid w:val="002D2997"/>
    <w:rsid w:val="002D2FD5"/>
    <w:rsid w:val="002D4073"/>
    <w:rsid w:val="002D4737"/>
    <w:rsid w:val="002D4AEB"/>
    <w:rsid w:val="002D4D66"/>
    <w:rsid w:val="002D5155"/>
    <w:rsid w:val="002D6000"/>
    <w:rsid w:val="002D6005"/>
    <w:rsid w:val="002D751E"/>
    <w:rsid w:val="002E021F"/>
    <w:rsid w:val="002E054F"/>
    <w:rsid w:val="002E180C"/>
    <w:rsid w:val="002E2542"/>
    <w:rsid w:val="002E3631"/>
    <w:rsid w:val="002E3CA0"/>
    <w:rsid w:val="002E3D76"/>
    <w:rsid w:val="002E46C3"/>
    <w:rsid w:val="002E637F"/>
    <w:rsid w:val="002F0465"/>
    <w:rsid w:val="002F0DC9"/>
    <w:rsid w:val="002F2051"/>
    <w:rsid w:val="002F2534"/>
    <w:rsid w:val="002F2B83"/>
    <w:rsid w:val="002F41F4"/>
    <w:rsid w:val="002F4587"/>
    <w:rsid w:val="002F5D27"/>
    <w:rsid w:val="002F6F1F"/>
    <w:rsid w:val="00300FF0"/>
    <w:rsid w:val="003025D0"/>
    <w:rsid w:val="00302C78"/>
    <w:rsid w:val="00304181"/>
    <w:rsid w:val="003046BE"/>
    <w:rsid w:val="00304AAD"/>
    <w:rsid w:val="0030627F"/>
    <w:rsid w:val="00306B57"/>
    <w:rsid w:val="00306BFF"/>
    <w:rsid w:val="00306CFD"/>
    <w:rsid w:val="003070C5"/>
    <w:rsid w:val="0031206D"/>
    <w:rsid w:val="00315EBE"/>
    <w:rsid w:val="00316447"/>
    <w:rsid w:val="00316771"/>
    <w:rsid w:val="0031779F"/>
    <w:rsid w:val="00317BB7"/>
    <w:rsid w:val="0032051D"/>
    <w:rsid w:val="00321F5A"/>
    <w:rsid w:val="0032380D"/>
    <w:rsid w:val="00324AEC"/>
    <w:rsid w:val="0032625B"/>
    <w:rsid w:val="0032778C"/>
    <w:rsid w:val="00327F58"/>
    <w:rsid w:val="00333545"/>
    <w:rsid w:val="00333CB1"/>
    <w:rsid w:val="00333F5F"/>
    <w:rsid w:val="00335D79"/>
    <w:rsid w:val="0033738D"/>
    <w:rsid w:val="003375DB"/>
    <w:rsid w:val="00337D0F"/>
    <w:rsid w:val="00340332"/>
    <w:rsid w:val="00342C23"/>
    <w:rsid w:val="00346668"/>
    <w:rsid w:val="0034776B"/>
    <w:rsid w:val="00347AAA"/>
    <w:rsid w:val="00347EBA"/>
    <w:rsid w:val="00352A9D"/>
    <w:rsid w:val="00353314"/>
    <w:rsid w:val="00354FA7"/>
    <w:rsid w:val="00355A77"/>
    <w:rsid w:val="00355B00"/>
    <w:rsid w:val="003565D5"/>
    <w:rsid w:val="00356BF1"/>
    <w:rsid w:val="0035792E"/>
    <w:rsid w:val="00362B6D"/>
    <w:rsid w:val="00365B7E"/>
    <w:rsid w:val="003721C8"/>
    <w:rsid w:val="00372254"/>
    <w:rsid w:val="00372745"/>
    <w:rsid w:val="00373314"/>
    <w:rsid w:val="00373B16"/>
    <w:rsid w:val="00374A68"/>
    <w:rsid w:val="003755A7"/>
    <w:rsid w:val="00377462"/>
    <w:rsid w:val="00377768"/>
    <w:rsid w:val="00380793"/>
    <w:rsid w:val="00381153"/>
    <w:rsid w:val="003811A6"/>
    <w:rsid w:val="00381686"/>
    <w:rsid w:val="0038241A"/>
    <w:rsid w:val="0038317C"/>
    <w:rsid w:val="0038508C"/>
    <w:rsid w:val="0038514B"/>
    <w:rsid w:val="003853E3"/>
    <w:rsid w:val="00386151"/>
    <w:rsid w:val="00386769"/>
    <w:rsid w:val="003905F2"/>
    <w:rsid w:val="003906F3"/>
    <w:rsid w:val="003909AB"/>
    <w:rsid w:val="003912E0"/>
    <w:rsid w:val="00392435"/>
    <w:rsid w:val="0039330C"/>
    <w:rsid w:val="00395CA2"/>
    <w:rsid w:val="0039664C"/>
    <w:rsid w:val="00396660"/>
    <w:rsid w:val="003967EC"/>
    <w:rsid w:val="003977E5"/>
    <w:rsid w:val="003A04B3"/>
    <w:rsid w:val="003A2C8E"/>
    <w:rsid w:val="003A361B"/>
    <w:rsid w:val="003A5038"/>
    <w:rsid w:val="003A6C22"/>
    <w:rsid w:val="003B019A"/>
    <w:rsid w:val="003B1A43"/>
    <w:rsid w:val="003B1FA3"/>
    <w:rsid w:val="003B277C"/>
    <w:rsid w:val="003B48D0"/>
    <w:rsid w:val="003B5774"/>
    <w:rsid w:val="003B5FFD"/>
    <w:rsid w:val="003B648A"/>
    <w:rsid w:val="003B6918"/>
    <w:rsid w:val="003B785A"/>
    <w:rsid w:val="003B7EDA"/>
    <w:rsid w:val="003C03E8"/>
    <w:rsid w:val="003C146C"/>
    <w:rsid w:val="003C14EF"/>
    <w:rsid w:val="003C2942"/>
    <w:rsid w:val="003C2BF0"/>
    <w:rsid w:val="003C31CF"/>
    <w:rsid w:val="003C3DC9"/>
    <w:rsid w:val="003C3EB0"/>
    <w:rsid w:val="003C41DE"/>
    <w:rsid w:val="003C4857"/>
    <w:rsid w:val="003C571E"/>
    <w:rsid w:val="003C5C64"/>
    <w:rsid w:val="003C624B"/>
    <w:rsid w:val="003C63C7"/>
    <w:rsid w:val="003C69E6"/>
    <w:rsid w:val="003C740E"/>
    <w:rsid w:val="003C74C1"/>
    <w:rsid w:val="003D2BAF"/>
    <w:rsid w:val="003D2E8F"/>
    <w:rsid w:val="003D36A2"/>
    <w:rsid w:val="003D3800"/>
    <w:rsid w:val="003D3A96"/>
    <w:rsid w:val="003D3CC7"/>
    <w:rsid w:val="003D5447"/>
    <w:rsid w:val="003D6B9E"/>
    <w:rsid w:val="003E0A68"/>
    <w:rsid w:val="003E3D4E"/>
    <w:rsid w:val="003E40E6"/>
    <w:rsid w:val="003E516B"/>
    <w:rsid w:val="003E55DF"/>
    <w:rsid w:val="003E5C8C"/>
    <w:rsid w:val="003E5F66"/>
    <w:rsid w:val="003E7570"/>
    <w:rsid w:val="003E782B"/>
    <w:rsid w:val="003F0FEA"/>
    <w:rsid w:val="003F2983"/>
    <w:rsid w:val="003F372F"/>
    <w:rsid w:val="003F495E"/>
    <w:rsid w:val="003F601C"/>
    <w:rsid w:val="003F6160"/>
    <w:rsid w:val="003F6CD6"/>
    <w:rsid w:val="003F702A"/>
    <w:rsid w:val="003F73EF"/>
    <w:rsid w:val="00400AB4"/>
    <w:rsid w:val="0040186D"/>
    <w:rsid w:val="00401D24"/>
    <w:rsid w:val="00403412"/>
    <w:rsid w:val="00404061"/>
    <w:rsid w:val="00406E51"/>
    <w:rsid w:val="00410D91"/>
    <w:rsid w:val="00412578"/>
    <w:rsid w:val="004125D8"/>
    <w:rsid w:val="00413DB4"/>
    <w:rsid w:val="0041444B"/>
    <w:rsid w:val="0041672F"/>
    <w:rsid w:val="00416D2E"/>
    <w:rsid w:val="00416DBA"/>
    <w:rsid w:val="004178C7"/>
    <w:rsid w:val="004218DD"/>
    <w:rsid w:val="004247EF"/>
    <w:rsid w:val="00427417"/>
    <w:rsid w:val="00427D37"/>
    <w:rsid w:val="00430577"/>
    <w:rsid w:val="00431D2C"/>
    <w:rsid w:val="0043230D"/>
    <w:rsid w:val="004329A1"/>
    <w:rsid w:val="00433172"/>
    <w:rsid w:val="00434348"/>
    <w:rsid w:val="00434BCC"/>
    <w:rsid w:val="00436C07"/>
    <w:rsid w:val="0044087A"/>
    <w:rsid w:val="00441EAB"/>
    <w:rsid w:val="00442CDE"/>
    <w:rsid w:val="00443A87"/>
    <w:rsid w:val="00444464"/>
    <w:rsid w:val="004446D6"/>
    <w:rsid w:val="004452DA"/>
    <w:rsid w:val="0044644F"/>
    <w:rsid w:val="0044769F"/>
    <w:rsid w:val="004479C6"/>
    <w:rsid w:val="00447AD5"/>
    <w:rsid w:val="004501A4"/>
    <w:rsid w:val="00450640"/>
    <w:rsid w:val="0045076C"/>
    <w:rsid w:val="00450BE9"/>
    <w:rsid w:val="00453934"/>
    <w:rsid w:val="00454536"/>
    <w:rsid w:val="0045494E"/>
    <w:rsid w:val="00456D75"/>
    <w:rsid w:val="004572D9"/>
    <w:rsid w:val="00460115"/>
    <w:rsid w:val="004603B8"/>
    <w:rsid w:val="00460D29"/>
    <w:rsid w:val="00460E6C"/>
    <w:rsid w:val="0046134E"/>
    <w:rsid w:val="0046323B"/>
    <w:rsid w:val="00464893"/>
    <w:rsid w:val="004676D4"/>
    <w:rsid w:val="00470924"/>
    <w:rsid w:val="004725EE"/>
    <w:rsid w:val="004729B6"/>
    <w:rsid w:val="00475094"/>
    <w:rsid w:val="004752C4"/>
    <w:rsid w:val="00475996"/>
    <w:rsid w:val="00475B4A"/>
    <w:rsid w:val="00475BFE"/>
    <w:rsid w:val="00476C04"/>
    <w:rsid w:val="00477A8F"/>
    <w:rsid w:val="00477D4D"/>
    <w:rsid w:val="0048139D"/>
    <w:rsid w:val="00481770"/>
    <w:rsid w:val="00482561"/>
    <w:rsid w:val="00482A8C"/>
    <w:rsid w:val="004836E4"/>
    <w:rsid w:val="00485698"/>
    <w:rsid w:val="00486CFD"/>
    <w:rsid w:val="004871DA"/>
    <w:rsid w:val="0048746C"/>
    <w:rsid w:val="00487EB8"/>
    <w:rsid w:val="004917BA"/>
    <w:rsid w:val="0049181D"/>
    <w:rsid w:val="00491B38"/>
    <w:rsid w:val="00492014"/>
    <w:rsid w:val="00492200"/>
    <w:rsid w:val="00492CF6"/>
    <w:rsid w:val="00492DB0"/>
    <w:rsid w:val="00492F3C"/>
    <w:rsid w:val="004959D6"/>
    <w:rsid w:val="004974EC"/>
    <w:rsid w:val="004A026B"/>
    <w:rsid w:val="004A0B38"/>
    <w:rsid w:val="004A0C34"/>
    <w:rsid w:val="004A1204"/>
    <w:rsid w:val="004A32B2"/>
    <w:rsid w:val="004A3505"/>
    <w:rsid w:val="004A430F"/>
    <w:rsid w:val="004A5FF0"/>
    <w:rsid w:val="004A6FED"/>
    <w:rsid w:val="004A7EE0"/>
    <w:rsid w:val="004B1D36"/>
    <w:rsid w:val="004B73D0"/>
    <w:rsid w:val="004C1717"/>
    <w:rsid w:val="004C2302"/>
    <w:rsid w:val="004C2DD0"/>
    <w:rsid w:val="004C340C"/>
    <w:rsid w:val="004C4299"/>
    <w:rsid w:val="004C4A93"/>
    <w:rsid w:val="004C52C4"/>
    <w:rsid w:val="004C6E88"/>
    <w:rsid w:val="004C7922"/>
    <w:rsid w:val="004D01E2"/>
    <w:rsid w:val="004D16D9"/>
    <w:rsid w:val="004D2242"/>
    <w:rsid w:val="004D37EA"/>
    <w:rsid w:val="004D44DE"/>
    <w:rsid w:val="004D5667"/>
    <w:rsid w:val="004D6326"/>
    <w:rsid w:val="004D694F"/>
    <w:rsid w:val="004E0577"/>
    <w:rsid w:val="004E1871"/>
    <w:rsid w:val="004E2A3E"/>
    <w:rsid w:val="004E49B0"/>
    <w:rsid w:val="004E4EAF"/>
    <w:rsid w:val="004E74F5"/>
    <w:rsid w:val="004E75B2"/>
    <w:rsid w:val="004F0561"/>
    <w:rsid w:val="004F09B1"/>
    <w:rsid w:val="004F2A86"/>
    <w:rsid w:val="004F2D4F"/>
    <w:rsid w:val="004F359F"/>
    <w:rsid w:val="004F6469"/>
    <w:rsid w:val="004F6947"/>
    <w:rsid w:val="004F6BA5"/>
    <w:rsid w:val="004F7879"/>
    <w:rsid w:val="004F7C87"/>
    <w:rsid w:val="005004E0"/>
    <w:rsid w:val="00500AF1"/>
    <w:rsid w:val="00500C2D"/>
    <w:rsid w:val="0050271F"/>
    <w:rsid w:val="005043B3"/>
    <w:rsid w:val="0050589C"/>
    <w:rsid w:val="00506EF4"/>
    <w:rsid w:val="00513602"/>
    <w:rsid w:val="00513A4D"/>
    <w:rsid w:val="005149FC"/>
    <w:rsid w:val="00516334"/>
    <w:rsid w:val="00516D2D"/>
    <w:rsid w:val="00517674"/>
    <w:rsid w:val="00521B68"/>
    <w:rsid w:val="00522EED"/>
    <w:rsid w:val="005244B1"/>
    <w:rsid w:val="00524782"/>
    <w:rsid w:val="0052598A"/>
    <w:rsid w:val="0052612B"/>
    <w:rsid w:val="00526943"/>
    <w:rsid w:val="005270DD"/>
    <w:rsid w:val="005272B3"/>
    <w:rsid w:val="005274EA"/>
    <w:rsid w:val="00527F45"/>
    <w:rsid w:val="00530C80"/>
    <w:rsid w:val="0053438B"/>
    <w:rsid w:val="0053764B"/>
    <w:rsid w:val="00540459"/>
    <w:rsid w:val="005422FD"/>
    <w:rsid w:val="0054413A"/>
    <w:rsid w:val="00553136"/>
    <w:rsid w:val="0055627B"/>
    <w:rsid w:val="00557888"/>
    <w:rsid w:val="00560BE0"/>
    <w:rsid w:val="00561549"/>
    <w:rsid w:val="00561918"/>
    <w:rsid w:val="00562DB7"/>
    <w:rsid w:val="0056332E"/>
    <w:rsid w:val="00563CE8"/>
    <w:rsid w:val="00565E1A"/>
    <w:rsid w:val="00565F84"/>
    <w:rsid w:val="005660ED"/>
    <w:rsid w:val="00570049"/>
    <w:rsid w:val="00571F8A"/>
    <w:rsid w:val="005728E0"/>
    <w:rsid w:val="00573601"/>
    <w:rsid w:val="00574FA0"/>
    <w:rsid w:val="00577292"/>
    <w:rsid w:val="00582420"/>
    <w:rsid w:val="005829FF"/>
    <w:rsid w:val="00582E34"/>
    <w:rsid w:val="00582EB0"/>
    <w:rsid w:val="005833F1"/>
    <w:rsid w:val="00583510"/>
    <w:rsid w:val="0058576A"/>
    <w:rsid w:val="00586D69"/>
    <w:rsid w:val="005870DC"/>
    <w:rsid w:val="00587988"/>
    <w:rsid w:val="00587BBD"/>
    <w:rsid w:val="0059028F"/>
    <w:rsid w:val="00591F1C"/>
    <w:rsid w:val="005934D7"/>
    <w:rsid w:val="00594068"/>
    <w:rsid w:val="00594864"/>
    <w:rsid w:val="00595D40"/>
    <w:rsid w:val="00596207"/>
    <w:rsid w:val="0059697C"/>
    <w:rsid w:val="0059721E"/>
    <w:rsid w:val="005A0EE0"/>
    <w:rsid w:val="005A386D"/>
    <w:rsid w:val="005A3B05"/>
    <w:rsid w:val="005A43D4"/>
    <w:rsid w:val="005A4C4F"/>
    <w:rsid w:val="005A4F90"/>
    <w:rsid w:val="005A5DEE"/>
    <w:rsid w:val="005A5F1A"/>
    <w:rsid w:val="005A6B99"/>
    <w:rsid w:val="005A7752"/>
    <w:rsid w:val="005A7FC0"/>
    <w:rsid w:val="005B0E38"/>
    <w:rsid w:val="005B1894"/>
    <w:rsid w:val="005B1926"/>
    <w:rsid w:val="005B1ACB"/>
    <w:rsid w:val="005B1F9D"/>
    <w:rsid w:val="005B2D90"/>
    <w:rsid w:val="005B2FF0"/>
    <w:rsid w:val="005B35C6"/>
    <w:rsid w:val="005B3FE9"/>
    <w:rsid w:val="005B51AD"/>
    <w:rsid w:val="005B7917"/>
    <w:rsid w:val="005B795A"/>
    <w:rsid w:val="005B7A22"/>
    <w:rsid w:val="005C039B"/>
    <w:rsid w:val="005C0527"/>
    <w:rsid w:val="005C28E3"/>
    <w:rsid w:val="005C2EC6"/>
    <w:rsid w:val="005C5DFA"/>
    <w:rsid w:val="005C64A4"/>
    <w:rsid w:val="005C72B5"/>
    <w:rsid w:val="005D3915"/>
    <w:rsid w:val="005D3B4F"/>
    <w:rsid w:val="005D4CD6"/>
    <w:rsid w:val="005D7127"/>
    <w:rsid w:val="005D72F0"/>
    <w:rsid w:val="005E0545"/>
    <w:rsid w:val="005E4426"/>
    <w:rsid w:val="005E50F2"/>
    <w:rsid w:val="005E5108"/>
    <w:rsid w:val="005E5BC0"/>
    <w:rsid w:val="005F1E11"/>
    <w:rsid w:val="005F211C"/>
    <w:rsid w:val="005F50D1"/>
    <w:rsid w:val="005F7B36"/>
    <w:rsid w:val="0060064C"/>
    <w:rsid w:val="00602437"/>
    <w:rsid w:val="00602AD3"/>
    <w:rsid w:val="00604A0C"/>
    <w:rsid w:val="0060534D"/>
    <w:rsid w:val="006053B9"/>
    <w:rsid w:val="006054CC"/>
    <w:rsid w:val="006054FF"/>
    <w:rsid w:val="0060671B"/>
    <w:rsid w:val="00613883"/>
    <w:rsid w:val="00614619"/>
    <w:rsid w:val="00614FA8"/>
    <w:rsid w:val="00616098"/>
    <w:rsid w:val="006162F9"/>
    <w:rsid w:val="00616C04"/>
    <w:rsid w:val="006177DC"/>
    <w:rsid w:val="00620DF9"/>
    <w:rsid w:val="00621B1E"/>
    <w:rsid w:val="00622AC5"/>
    <w:rsid w:val="006242AE"/>
    <w:rsid w:val="006248DA"/>
    <w:rsid w:val="00625119"/>
    <w:rsid w:val="00625F77"/>
    <w:rsid w:val="006304EC"/>
    <w:rsid w:val="00631936"/>
    <w:rsid w:val="006321CA"/>
    <w:rsid w:val="00632C23"/>
    <w:rsid w:val="0063362C"/>
    <w:rsid w:val="00633652"/>
    <w:rsid w:val="00634A91"/>
    <w:rsid w:val="00634B7F"/>
    <w:rsid w:val="006357D6"/>
    <w:rsid w:val="0063604F"/>
    <w:rsid w:val="006364AD"/>
    <w:rsid w:val="00636FEC"/>
    <w:rsid w:val="00637861"/>
    <w:rsid w:val="00640B5C"/>
    <w:rsid w:val="00644B1D"/>
    <w:rsid w:val="00644EFC"/>
    <w:rsid w:val="00645327"/>
    <w:rsid w:val="00646357"/>
    <w:rsid w:val="00651AD7"/>
    <w:rsid w:val="00652BA7"/>
    <w:rsid w:val="006544B5"/>
    <w:rsid w:val="006561D4"/>
    <w:rsid w:val="00657DB2"/>
    <w:rsid w:val="0066148B"/>
    <w:rsid w:val="00662C22"/>
    <w:rsid w:val="00663D71"/>
    <w:rsid w:val="00665297"/>
    <w:rsid w:val="00665F1E"/>
    <w:rsid w:val="00666184"/>
    <w:rsid w:val="00666CD4"/>
    <w:rsid w:val="00667221"/>
    <w:rsid w:val="0067061D"/>
    <w:rsid w:val="00670C05"/>
    <w:rsid w:val="00671F14"/>
    <w:rsid w:val="006725DB"/>
    <w:rsid w:val="00672631"/>
    <w:rsid w:val="00672E40"/>
    <w:rsid w:val="0067363C"/>
    <w:rsid w:val="00673D06"/>
    <w:rsid w:val="00675028"/>
    <w:rsid w:val="0067571F"/>
    <w:rsid w:val="00675BBA"/>
    <w:rsid w:val="00676B7B"/>
    <w:rsid w:val="00677ABB"/>
    <w:rsid w:val="00681319"/>
    <w:rsid w:val="00682216"/>
    <w:rsid w:val="00682225"/>
    <w:rsid w:val="00682E7C"/>
    <w:rsid w:val="006836AC"/>
    <w:rsid w:val="00684022"/>
    <w:rsid w:val="00685A31"/>
    <w:rsid w:val="00685BC3"/>
    <w:rsid w:val="00685C1D"/>
    <w:rsid w:val="00686EB4"/>
    <w:rsid w:val="00690330"/>
    <w:rsid w:val="0069198F"/>
    <w:rsid w:val="00691A50"/>
    <w:rsid w:val="00691D74"/>
    <w:rsid w:val="0069229B"/>
    <w:rsid w:val="0069473B"/>
    <w:rsid w:val="00695E19"/>
    <w:rsid w:val="00696EDC"/>
    <w:rsid w:val="006A0615"/>
    <w:rsid w:val="006A0D1E"/>
    <w:rsid w:val="006A143E"/>
    <w:rsid w:val="006A1F69"/>
    <w:rsid w:val="006A4C02"/>
    <w:rsid w:val="006A697C"/>
    <w:rsid w:val="006A7AC4"/>
    <w:rsid w:val="006B0DE8"/>
    <w:rsid w:val="006B11AF"/>
    <w:rsid w:val="006B1F0F"/>
    <w:rsid w:val="006B28B8"/>
    <w:rsid w:val="006B3336"/>
    <w:rsid w:val="006B3B7C"/>
    <w:rsid w:val="006B481C"/>
    <w:rsid w:val="006B4827"/>
    <w:rsid w:val="006B49CB"/>
    <w:rsid w:val="006B55C8"/>
    <w:rsid w:val="006B56BA"/>
    <w:rsid w:val="006C01B0"/>
    <w:rsid w:val="006C25B9"/>
    <w:rsid w:val="006C4330"/>
    <w:rsid w:val="006C5D33"/>
    <w:rsid w:val="006C6195"/>
    <w:rsid w:val="006C6814"/>
    <w:rsid w:val="006C73ED"/>
    <w:rsid w:val="006C74BF"/>
    <w:rsid w:val="006C75F2"/>
    <w:rsid w:val="006D0AD2"/>
    <w:rsid w:val="006D0DF9"/>
    <w:rsid w:val="006D11C8"/>
    <w:rsid w:val="006D1B38"/>
    <w:rsid w:val="006D2578"/>
    <w:rsid w:val="006D2898"/>
    <w:rsid w:val="006D3373"/>
    <w:rsid w:val="006D451E"/>
    <w:rsid w:val="006D4AD1"/>
    <w:rsid w:val="006D5247"/>
    <w:rsid w:val="006D721C"/>
    <w:rsid w:val="006D7C8D"/>
    <w:rsid w:val="006E1D98"/>
    <w:rsid w:val="006E28A2"/>
    <w:rsid w:val="006E3B6A"/>
    <w:rsid w:val="006E54F2"/>
    <w:rsid w:val="006E73EB"/>
    <w:rsid w:val="006E79BC"/>
    <w:rsid w:val="006E7A7A"/>
    <w:rsid w:val="006F0DCF"/>
    <w:rsid w:val="006F1D4E"/>
    <w:rsid w:val="006F2F05"/>
    <w:rsid w:val="006F365E"/>
    <w:rsid w:val="006F4430"/>
    <w:rsid w:val="006F483C"/>
    <w:rsid w:val="006F6AAF"/>
    <w:rsid w:val="006F6E5D"/>
    <w:rsid w:val="006F715C"/>
    <w:rsid w:val="006F74B7"/>
    <w:rsid w:val="006F7A86"/>
    <w:rsid w:val="006F7B6C"/>
    <w:rsid w:val="00701C91"/>
    <w:rsid w:val="00701EF8"/>
    <w:rsid w:val="0070245A"/>
    <w:rsid w:val="00702FE7"/>
    <w:rsid w:val="00703633"/>
    <w:rsid w:val="007038EA"/>
    <w:rsid w:val="00704295"/>
    <w:rsid w:val="00704F66"/>
    <w:rsid w:val="00705F80"/>
    <w:rsid w:val="007072AE"/>
    <w:rsid w:val="007104B4"/>
    <w:rsid w:val="00710816"/>
    <w:rsid w:val="00712707"/>
    <w:rsid w:val="00713A17"/>
    <w:rsid w:val="00713CF3"/>
    <w:rsid w:val="00714905"/>
    <w:rsid w:val="007152A1"/>
    <w:rsid w:val="00715572"/>
    <w:rsid w:val="00716DBB"/>
    <w:rsid w:val="007202DA"/>
    <w:rsid w:val="00720381"/>
    <w:rsid w:val="00722272"/>
    <w:rsid w:val="00722E7C"/>
    <w:rsid w:val="007232D7"/>
    <w:rsid w:val="00723618"/>
    <w:rsid w:val="00723E00"/>
    <w:rsid w:val="007249E2"/>
    <w:rsid w:val="007259C6"/>
    <w:rsid w:val="00725AC8"/>
    <w:rsid w:val="00726614"/>
    <w:rsid w:val="00730BCA"/>
    <w:rsid w:val="00730FFB"/>
    <w:rsid w:val="00731129"/>
    <w:rsid w:val="00732D40"/>
    <w:rsid w:val="00733917"/>
    <w:rsid w:val="00734842"/>
    <w:rsid w:val="00735883"/>
    <w:rsid w:val="00735BE4"/>
    <w:rsid w:val="00735ED6"/>
    <w:rsid w:val="00736597"/>
    <w:rsid w:val="00741F18"/>
    <w:rsid w:val="00742DAB"/>
    <w:rsid w:val="007431BF"/>
    <w:rsid w:val="0074453A"/>
    <w:rsid w:val="007448C2"/>
    <w:rsid w:val="00745035"/>
    <w:rsid w:val="0074605E"/>
    <w:rsid w:val="00746121"/>
    <w:rsid w:val="00746168"/>
    <w:rsid w:val="00746206"/>
    <w:rsid w:val="00746FB0"/>
    <w:rsid w:val="0074777F"/>
    <w:rsid w:val="00750215"/>
    <w:rsid w:val="007513D7"/>
    <w:rsid w:val="007528E8"/>
    <w:rsid w:val="00752ECB"/>
    <w:rsid w:val="007530EC"/>
    <w:rsid w:val="007535CA"/>
    <w:rsid w:val="00753FCB"/>
    <w:rsid w:val="0075418A"/>
    <w:rsid w:val="00754590"/>
    <w:rsid w:val="0075472E"/>
    <w:rsid w:val="0075592D"/>
    <w:rsid w:val="0075679C"/>
    <w:rsid w:val="00756C3C"/>
    <w:rsid w:val="00760127"/>
    <w:rsid w:val="00762F7B"/>
    <w:rsid w:val="00764837"/>
    <w:rsid w:val="0076574C"/>
    <w:rsid w:val="00765D77"/>
    <w:rsid w:val="00767AAC"/>
    <w:rsid w:val="0077071A"/>
    <w:rsid w:val="00771BC5"/>
    <w:rsid w:val="00771E78"/>
    <w:rsid w:val="00772FAB"/>
    <w:rsid w:val="0077346E"/>
    <w:rsid w:val="00773662"/>
    <w:rsid w:val="00774A84"/>
    <w:rsid w:val="007756FA"/>
    <w:rsid w:val="0077596D"/>
    <w:rsid w:val="00777026"/>
    <w:rsid w:val="007773AA"/>
    <w:rsid w:val="007775C3"/>
    <w:rsid w:val="00781767"/>
    <w:rsid w:val="007818CC"/>
    <w:rsid w:val="00782004"/>
    <w:rsid w:val="00782B55"/>
    <w:rsid w:val="007840F6"/>
    <w:rsid w:val="00791555"/>
    <w:rsid w:val="0079189F"/>
    <w:rsid w:val="007919FB"/>
    <w:rsid w:val="00793076"/>
    <w:rsid w:val="00794F41"/>
    <w:rsid w:val="00794F53"/>
    <w:rsid w:val="00796084"/>
    <w:rsid w:val="007A0D43"/>
    <w:rsid w:val="007A1B8C"/>
    <w:rsid w:val="007A3CD2"/>
    <w:rsid w:val="007A40BF"/>
    <w:rsid w:val="007A4CEF"/>
    <w:rsid w:val="007A506B"/>
    <w:rsid w:val="007A59D8"/>
    <w:rsid w:val="007A5FC4"/>
    <w:rsid w:val="007A70FA"/>
    <w:rsid w:val="007B01D0"/>
    <w:rsid w:val="007B1691"/>
    <w:rsid w:val="007B247D"/>
    <w:rsid w:val="007B3BC5"/>
    <w:rsid w:val="007B437A"/>
    <w:rsid w:val="007B4BC4"/>
    <w:rsid w:val="007B55DE"/>
    <w:rsid w:val="007B64DD"/>
    <w:rsid w:val="007C10A3"/>
    <w:rsid w:val="007C143F"/>
    <w:rsid w:val="007C16DD"/>
    <w:rsid w:val="007C2C6D"/>
    <w:rsid w:val="007C5E1C"/>
    <w:rsid w:val="007C6690"/>
    <w:rsid w:val="007C68C1"/>
    <w:rsid w:val="007C797A"/>
    <w:rsid w:val="007C7B41"/>
    <w:rsid w:val="007C7DFC"/>
    <w:rsid w:val="007D1674"/>
    <w:rsid w:val="007D1D79"/>
    <w:rsid w:val="007D1E76"/>
    <w:rsid w:val="007D4871"/>
    <w:rsid w:val="007D4F21"/>
    <w:rsid w:val="007D572D"/>
    <w:rsid w:val="007D598B"/>
    <w:rsid w:val="007D65DE"/>
    <w:rsid w:val="007E0368"/>
    <w:rsid w:val="007E0426"/>
    <w:rsid w:val="007E2452"/>
    <w:rsid w:val="007E37EF"/>
    <w:rsid w:val="007E4346"/>
    <w:rsid w:val="007E4E09"/>
    <w:rsid w:val="007F0612"/>
    <w:rsid w:val="007F17D3"/>
    <w:rsid w:val="007F1F00"/>
    <w:rsid w:val="007F4246"/>
    <w:rsid w:val="007F4BB3"/>
    <w:rsid w:val="007F604D"/>
    <w:rsid w:val="007F6F1E"/>
    <w:rsid w:val="007F7815"/>
    <w:rsid w:val="007F7868"/>
    <w:rsid w:val="007F7F14"/>
    <w:rsid w:val="008014EF"/>
    <w:rsid w:val="008017F5"/>
    <w:rsid w:val="008032E4"/>
    <w:rsid w:val="00805635"/>
    <w:rsid w:val="008056FC"/>
    <w:rsid w:val="00806068"/>
    <w:rsid w:val="008063BF"/>
    <w:rsid w:val="00810B6F"/>
    <w:rsid w:val="00811C40"/>
    <w:rsid w:val="00811FB2"/>
    <w:rsid w:val="008138AC"/>
    <w:rsid w:val="008160AC"/>
    <w:rsid w:val="008163AE"/>
    <w:rsid w:val="008165A9"/>
    <w:rsid w:val="00816E13"/>
    <w:rsid w:val="0081711A"/>
    <w:rsid w:val="0081752B"/>
    <w:rsid w:val="00821AA0"/>
    <w:rsid w:val="00823CA1"/>
    <w:rsid w:val="0082488C"/>
    <w:rsid w:val="0082706D"/>
    <w:rsid w:val="00831565"/>
    <w:rsid w:val="00834361"/>
    <w:rsid w:val="00837114"/>
    <w:rsid w:val="00840683"/>
    <w:rsid w:val="00843719"/>
    <w:rsid w:val="00843C2E"/>
    <w:rsid w:val="00844060"/>
    <w:rsid w:val="00845006"/>
    <w:rsid w:val="00845DFC"/>
    <w:rsid w:val="008505A0"/>
    <w:rsid w:val="008515AE"/>
    <w:rsid w:val="0085168E"/>
    <w:rsid w:val="00852CC3"/>
    <w:rsid w:val="00853534"/>
    <w:rsid w:val="0085492E"/>
    <w:rsid w:val="008560BF"/>
    <w:rsid w:val="008560CF"/>
    <w:rsid w:val="008561B3"/>
    <w:rsid w:val="0085766C"/>
    <w:rsid w:val="00857748"/>
    <w:rsid w:val="0086217C"/>
    <w:rsid w:val="008640B2"/>
    <w:rsid w:val="00870B23"/>
    <w:rsid w:val="008720DD"/>
    <w:rsid w:val="0087238E"/>
    <w:rsid w:val="00872AC4"/>
    <w:rsid w:val="00872AD9"/>
    <w:rsid w:val="00873216"/>
    <w:rsid w:val="00873523"/>
    <w:rsid w:val="00874515"/>
    <w:rsid w:val="00874A01"/>
    <w:rsid w:val="00876282"/>
    <w:rsid w:val="0087637F"/>
    <w:rsid w:val="00880587"/>
    <w:rsid w:val="008811B0"/>
    <w:rsid w:val="00882ADC"/>
    <w:rsid w:val="008847C9"/>
    <w:rsid w:val="0088666B"/>
    <w:rsid w:val="00886F00"/>
    <w:rsid w:val="0089075A"/>
    <w:rsid w:val="00891C93"/>
    <w:rsid w:val="008929BF"/>
    <w:rsid w:val="00893E8C"/>
    <w:rsid w:val="00897232"/>
    <w:rsid w:val="008A1999"/>
    <w:rsid w:val="008A2031"/>
    <w:rsid w:val="008A3D2C"/>
    <w:rsid w:val="008A47BC"/>
    <w:rsid w:val="008A5E73"/>
    <w:rsid w:val="008A6C8F"/>
    <w:rsid w:val="008A6E73"/>
    <w:rsid w:val="008A7D49"/>
    <w:rsid w:val="008B1EEA"/>
    <w:rsid w:val="008B259C"/>
    <w:rsid w:val="008B4106"/>
    <w:rsid w:val="008B4444"/>
    <w:rsid w:val="008B44A3"/>
    <w:rsid w:val="008B5EEF"/>
    <w:rsid w:val="008B6E25"/>
    <w:rsid w:val="008C145A"/>
    <w:rsid w:val="008C1EDD"/>
    <w:rsid w:val="008C2717"/>
    <w:rsid w:val="008C2BC9"/>
    <w:rsid w:val="008C32F9"/>
    <w:rsid w:val="008C43CF"/>
    <w:rsid w:val="008D07EF"/>
    <w:rsid w:val="008D3577"/>
    <w:rsid w:val="008D3E68"/>
    <w:rsid w:val="008D4D0C"/>
    <w:rsid w:val="008D555B"/>
    <w:rsid w:val="008D5595"/>
    <w:rsid w:val="008D584D"/>
    <w:rsid w:val="008D681A"/>
    <w:rsid w:val="008D686A"/>
    <w:rsid w:val="008D782E"/>
    <w:rsid w:val="008E065B"/>
    <w:rsid w:val="008E2AC4"/>
    <w:rsid w:val="008E4788"/>
    <w:rsid w:val="008E4C79"/>
    <w:rsid w:val="008E56C1"/>
    <w:rsid w:val="008E5927"/>
    <w:rsid w:val="008E714B"/>
    <w:rsid w:val="008E7357"/>
    <w:rsid w:val="008E7919"/>
    <w:rsid w:val="008E7A9B"/>
    <w:rsid w:val="008E7C14"/>
    <w:rsid w:val="008F0C9E"/>
    <w:rsid w:val="008F0DEE"/>
    <w:rsid w:val="008F0EEE"/>
    <w:rsid w:val="008F16E1"/>
    <w:rsid w:val="008F1DFB"/>
    <w:rsid w:val="008F31A8"/>
    <w:rsid w:val="008F4193"/>
    <w:rsid w:val="008F506D"/>
    <w:rsid w:val="008F7518"/>
    <w:rsid w:val="008F7C6E"/>
    <w:rsid w:val="009001A5"/>
    <w:rsid w:val="00900D24"/>
    <w:rsid w:val="00900FE2"/>
    <w:rsid w:val="009016AF"/>
    <w:rsid w:val="009018C1"/>
    <w:rsid w:val="009029D0"/>
    <w:rsid w:val="00902A9F"/>
    <w:rsid w:val="00902BAE"/>
    <w:rsid w:val="00902F53"/>
    <w:rsid w:val="00903A58"/>
    <w:rsid w:val="00905FB4"/>
    <w:rsid w:val="00906BA1"/>
    <w:rsid w:val="00910C25"/>
    <w:rsid w:val="00911D4F"/>
    <w:rsid w:val="00912A3F"/>
    <w:rsid w:val="00913D94"/>
    <w:rsid w:val="00916219"/>
    <w:rsid w:val="00916400"/>
    <w:rsid w:val="00917463"/>
    <w:rsid w:val="009174B7"/>
    <w:rsid w:val="0092055B"/>
    <w:rsid w:val="00921D96"/>
    <w:rsid w:val="009226A4"/>
    <w:rsid w:val="0092283A"/>
    <w:rsid w:val="00922FB5"/>
    <w:rsid w:val="00924451"/>
    <w:rsid w:val="00924ED4"/>
    <w:rsid w:val="009302B5"/>
    <w:rsid w:val="00932726"/>
    <w:rsid w:val="00932B58"/>
    <w:rsid w:val="009330B0"/>
    <w:rsid w:val="00934459"/>
    <w:rsid w:val="00936007"/>
    <w:rsid w:val="00936117"/>
    <w:rsid w:val="009407E9"/>
    <w:rsid w:val="00940D05"/>
    <w:rsid w:val="00941787"/>
    <w:rsid w:val="00942ED1"/>
    <w:rsid w:val="0094323F"/>
    <w:rsid w:val="009444A8"/>
    <w:rsid w:val="009462E1"/>
    <w:rsid w:val="0094639C"/>
    <w:rsid w:val="00947AF9"/>
    <w:rsid w:val="00952120"/>
    <w:rsid w:val="0095292E"/>
    <w:rsid w:val="0095419A"/>
    <w:rsid w:val="00954B95"/>
    <w:rsid w:val="00956F6B"/>
    <w:rsid w:val="00960CCD"/>
    <w:rsid w:val="00961D33"/>
    <w:rsid w:val="00962534"/>
    <w:rsid w:val="00963CC3"/>
    <w:rsid w:val="00966658"/>
    <w:rsid w:val="00967C47"/>
    <w:rsid w:val="00970701"/>
    <w:rsid w:val="0097336E"/>
    <w:rsid w:val="00974A71"/>
    <w:rsid w:val="00974F1F"/>
    <w:rsid w:val="00977126"/>
    <w:rsid w:val="00977FB2"/>
    <w:rsid w:val="00980486"/>
    <w:rsid w:val="009804E1"/>
    <w:rsid w:val="00980507"/>
    <w:rsid w:val="00980532"/>
    <w:rsid w:val="00981569"/>
    <w:rsid w:val="00981632"/>
    <w:rsid w:val="0098223C"/>
    <w:rsid w:val="009832A2"/>
    <w:rsid w:val="009836D5"/>
    <w:rsid w:val="00983734"/>
    <w:rsid w:val="00984A8A"/>
    <w:rsid w:val="009863FB"/>
    <w:rsid w:val="00987613"/>
    <w:rsid w:val="00987EFE"/>
    <w:rsid w:val="00990362"/>
    <w:rsid w:val="009909E3"/>
    <w:rsid w:val="00990C63"/>
    <w:rsid w:val="00991CAB"/>
    <w:rsid w:val="0099215F"/>
    <w:rsid w:val="00992182"/>
    <w:rsid w:val="009950E8"/>
    <w:rsid w:val="00995159"/>
    <w:rsid w:val="00996B52"/>
    <w:rsid w:val="009A073B"/>
    <w:rsid w:val="009A22D9"/>
    <w:rsid w:val="009A2545"/>
    <w:rsid w:val="009A317C"/>
    <w:rsid w:val="009A3AEF"/>
    <w:rsid w:val="009A6BBD"/>
    <w:rsid w:val="009A6C30"/>
    <w:rsid w:val="009A786E"/>
    <w:rsid w:val="009A7A6B"/>
    <w:rsid w:val="009A7BCA"/>
    <w:rsid w:val="009B0072"/>
    <w:rsid w:val="009B015E"/>
    <w:rsid w:val="009B09CA"/>
    <w:rsid w:val="009B108B"/>
    <w:rsid w:val="009B171D"/>
    <w:rsid w:val="009B2558"/>
    <w:rsid w:val="009B3E66"/>
    <w:rsid w:val="009B3F59"/>
    <w:rsid w:val="009B4733"/>
    <w:rsid w:val="009B50AB"/>
    <w:rsid w:val="009C00D9"/>
    <w:rsid w:val="009C049B"/>
    <w:rsid w:val="009C140D"/>
    <w:rsid w:val="009C19FA"/>
    <w:rsid w:val="009C1A61"/>
    <w:rsid w:val="009C1C69"/>
    <w:rsid w:val="009C1F06"/>
    <w:rsid w:val="009C2288"/>
    <w:rsid w:val="009C34B8"/>
    <w:rsid w:val="009C53D1"/>
    <w:rsid w:val="009C605B"/>
    <w:rsid w:val="009C6062"/>
    <w:rsid w:val="009C7A89"/>
    <w:rsid w:val="009C7EB8"/>
    <w:rsid w:val="009D04CF"/>
    <w:rsid w:val="009D064F"/>
    <w:rsid w:val="009D2BE5"/>
    <w:rsid w:val="009D39A8"/>
    <w:rsid w:val="009D4485"/>
    <w:rsid w:val="009D49E2"/>
    <w:rsid w:val="009D667D"/>
    <w:rsid w:val="009D6F05"/>
    <w:rsid w:val="009D6F48"/>
    <w:rsid w:val="009E0D77"/>
    <w:rsid w:val="009E1A0E"/>
    <w:rsid w:val="009E2280"/>
    <w:rsid w:val="009E280A"/>
    <w:rsid w:val="009E34BA"/>
    <w:rsid w:val="009E37D1"/>
    <w:rsid w:val="009E3E15"/>
    <w:rsid w:val="009E4BF7"/>
    <w:rsid w:val="009E5580"/>
    <w:rsid w:val="009E610A"/>
    <w:rsid w:val="009F0BF5"/>
    <w:rsid w:val="009F2BE9"/>
    <w:rsid w:val="009F393F"/>
    <w:rsid w:val="009F76B4"/>
    <w:rsid w:val="00A01479"/>
    <w:rsid w:val="00A02940"/>
    <w:rsid w:val="00A04534"/>
    <w:rsid w:val="00A049E5"/>
    <w:rsid w:val="00A04EE3"/>
    <w:rsid w:val="00A05B7A"/>
    <w:rsid w:val="00A06070"/>
    <w:rsid w:val="00A06C40"/>
    <w:rsid w:val="00A06D0B"/>
    <w:rsid w:val="00A109B2"/>
    <w:rsid w:val="00A148F7"/>
    <w:rsid w:val="00A151A1"/>
    <w:rsid w:val="00A153F9"/>
    <w:rsid w:val="00A15AFA"/>
    <w:rsid w:val="00A16326"/>
    <w:rsid w:val="00A16942"/>
    <w:rsid w:val="00A17CA3"/>
    <w:rsid w:val="00A229E2"/>
    <w:rsid w:val="00A22AA6"/>
    <w:rsid w:val="00A22B7B"/>
    <w:rsid w:val="00A24839"/>
    <w:rsid w:val="00A24A21"/>
    <w:rsid w:val="00A254AD"/>
    <w:rsid w:val="00A2579D"/>
    <w:rsid w:val="00A26024"/>
    <w:rsid w:val="00A26302"/>
    <w:rsid w:val="00A27856"/>
    <w:rsid w:val="00A34334"/>
    <w:rsid w:val="00A354DC"/>
    <w:rsid w:val="00A361C8"/>
    <w:rsid w:val="00A37B87"/>
    <w:rsid w:val="00A402B8"/>
    <w:rsid w:val="00A402D6"/>
    <w:rsid w:val="00A409AC"/>
    <w:rsid w:val="00A40FA2"/>
    <w:rsid w:val="00A4246D"/>
    <w:rsid w:val="00A42ED6"/>
    <w:rsid w:val="00A43D26"/>
    <w:rsid w:val="00A44298"/>
    <w:rsid w:val="00A448A7"/>
    <w:rsid w:val="00A453AD"/>
    <w:rsid w:val="00A472D7"/>
    <w:rsid w:val="00A50528"/>
    <w:rsid w:val="00A505B1"/>
    <w:rsid w:val="00A50F1A"/>
    <w:rsid w:val="00A511A3"/>
    <w:rsid w:val="00A51494"/>
    <w:rsid w:val="00A517CE"/>
    <w:rsid w:val="00A524F5"/>
    <w:rsid w:val="00A53334"/>
    <w:rsid w:val="00A541DA"/>
    <w:rsid w:val="00A54498"/>
    <w:rsid w:val="00A560B7"/>
    <w:rsid w:val="00A56B26"/>
    <w:rsid w:val="00A57F73"/>
    <w:rsid w:val="00A604A0"/>
    <w:rsid w:val="00A61168"/>
    <w:rsid w:val="00A622F5"/>
    <w:rsid w:val="00A62E55"/>
    <w:rsid w:val="00A6366B"/>
    <w:rsid w:val="00A639B1"/>
    <w:rsid w:val="00A6414E"/>
    <w:rsid w:val="00A65320"/>
    <w:rsid w:val="00A65A11"/>
    <w:rsid w:val="00A6771C"/>
    <w:rsid w:val="00A67BF7"/>
    <w:rsid w:val="00A709FE"/>
    <w:rsid w:val="00A747D6"/>
    <w:rsid w:val="00A7539A"/>
    <w:rsid w:val="00A75CE1"/>
    <w:rsid w:val="00A76E05"/>
    <w:rsid w:val="00A80647"/>
    <w:rsid w:val="00A82132"/>
    <w:rsid w:val="00A8224B"/>
    <w:rsid w:val="00A824E4"/>
    <w:rsid w:val="00A82611"/>
    <w:rsid w:val="00A844B6"/>
    <w:rsid w:val="00A851A3"/>
    <w:rsid w:val="00A86CBF"/>
    <w:rsid w:val="00A87525"/>
    <w:rsid w:val="00A876A8"/>
    <w:rsid w:val="00A87E04"/>
    <w:rsid w:val="00A90828"/>
    <w:rsid w:val="00A914A0"/>
    <w:rsid w:val="00A92640"/>
    <w:rsid w:val="00A92A4E"/>
    <w:rsid w:val="00A97C2D"/>
    <w:rsid w:val="00A97DDC"/>
    <w:rsid w:val="00AA0371"/>
    <w:rsid w:val="00AA4980"/>
    <w:rsid w:val="00AB0364"/>
    <w:rsid w:val="00AB0DC1"/>
    <w:rsid w:val="00AB2644"/>
    <w:rsid w:val="00AB361F"/>
    <w:rsid w:val="00AB40D6"/>
    <w:rsid w:val="00AB4B71"/>
    <w:rsid w:val="00AB4FF1"/>
    <w:rsid w:val="00AB5F56"/>
    <w:rsid w:val="00AC0A27"/>
    <w:rsid w:val="00AC19CF"/>
    <w:rsid w:val="00AC452B"/>
    <w:rsid w:val="00AC459F"/>
    <w:rsid w:val="00AC55D8"/>
    <w:rsid w:val="00AC6CD9"/>
    <w:rsid w:val="00AC7D29"/>
    <w:rsid w:val="00AD1528"/>
    <w:rsid w:val="00AD2A0F"/>
    <w:rsid w:val="00AD42F0"/>
    <w:rsid w:val="00AD4ABA"/>
    <w:rsid w:val="00AD7722"/>
    <w:rsid w:val="00AD7B7C"/>
    <w:rsid w:val="00AE16AF"/>
    <w:rsid w:val="00AE24A6"/>
    <w:rsid w:val="00AE3E9F"/>
    <w:rsid w:val="00AE3F35"/>
    <w:rsid w:val="00AE4248"/>
    <w:rsid w:val="00AE546C"/>
    <w:rsid w:val="00AE5F22"/>
    <w:rsid w:val="00AE7260"/>
    <w:rsid w:val="00AE7EE9"/>
    <w:rsid w:val="00AF1C35"/>
    <w:rsid w:val="00AF1C7A"/>
    <w:rsid w:val="00AF1D1E"/>
    <w:rsid w:val="00AF47D7"/>
    <w:rsid w:val="00AF59AB"/>
    <w:rsid w:val="00B00A34"/>
    <w:rsid w:val="00B01048"/>
    <w:rsid w:val="00B0212B"/>
    <w:rsid w:val="00B028BF"/>
    <w:rsid w:val="00B04623"/>
    <w:rsid w:val="00B049B1"/>
    <w:rsid w:val="00B07AA6"/>
    <w:rsid w:val="00B111DD"/>
    <w:rsid w:val="00B12B11"/>
    <w:rsid w:val="00B149FE"/>
    <w:rsid w:val="00B14D5C"/>
    <w:rsid w:val="00B16DD7"/>
    <w:rsid w:val="00B17619"/>
    <w:rsid w:val="00B20094"/>
    <w:rsid w:val="00B22913"/>
    <w:rsid w:val="00B2295A"/>
    <w:rsid w:val="00B22BD7"/>
    <w:rsid w:val="00B22DAA"/>
    <w:rsid w:val="00B243B8"/>
    <w:rsid w:val="00B25B98"/>
    <w:rsid w:val="00B25E9C"/>
    <w:rsid w:val="00B2637C"/>
    <w:rsid w:val="00B2678F"/>
    <w:rsid w:val="00B311F6"/>
    <w:rsid w:val="00B33AED"/>
    <w:rsid w:val="00B35373"/>
    <w:rsid w:val="00B355F7"/>
    <w:rsid w:val="00B35F37"/>
    <w:rsid w:val="00B40539"/>
    <w:rsid w:val="00B419D2"/>
    <w:rsid w:val="00B45379"/>
    <w:rsid w:val="00B46B56"/>
    <w:rsid w:val="00B479B6"/>
    <w:rsid w:val="00B502D0"/>
    <w:rsid w:val="00B50A39"/>
    <w:rsid w:val="00B52AF1"/>
    <w:rsid w:val="00B52CE7"/>
    <w:rsid w:val="00B53EF8"/>
    <w:rsid w:val="00B541A7"/>
    <w:rsid w:val="00B54BCE"/>
    <w:rsid w:val="00B5675A"/>
    <w:rsid w:val="00B57306"/>
    <w:rsid w:val="00B60C5E"/>
    <w:rsid w:val="00B60E38"/>
    <w:rsid w:val="00B61161"/>
    <w:rsid w:val="00B61198"/>
    <w:rsid w:val="00B61F13"/>
    <w:rsid w:val="00B6268A"/>
    <w:rsid w:val="00B63C3A"/>
    <w:rsid w:val="00B6465C"/>
    <w:rsid w:val="00B66045"/>
    <w:rsid w:val="00B6667D"/>
    <w:rsid w:val="00B66EB8"/>
    <w:rsid w:val="00B70C69"/>
    <w:rsid w:val="00B7177B"/>
    <w:rsid w:val="00B7337E"/>
    <w:rsid w:val="00B73F62"/>
    <w:rsid w:val="00B7422E"/>
    <w:rsid w:val="00B75302"/>
    <w:rsid w:val="00B75306"/>
    <w:rsid w:val="00B7662D"/>
    <w:rsid w:val="00B76915"/>
    <w:rsid w:val="00B76C84"/>
    <w:rsid w:val="00B77D6B"/>
    <w:rsid w:val="00B81B6F"/>
    <w:rsid w:val="00B82966"/>
    <w:rsid w:val="00B82968"/>
    <w:rsid w:val="00B86A10"/>
    <w:rsid w:val="00B86F8F"/>
    <w:rsid w:val="00B8779D"/>
    <w:rsid w:val="00B900E3"/>
    <w:rsid w:val="00B9040F"/>
    <w:rsid w:val="00B91017"/>
    <w:rsid w:val="00B91178"/>
    <w:rsid w:val="00B91AC8"/>
    <w:rsid w:val="00B9246D"/>
    <w:rsid w:val="00B962CA"/>
    <w:rsid w:val="00BA05F0"/>
    <w:rsid w:val="00BA2591"/>
    <w:rsid w:val="00BA28B3"/>
    <w:rsid w:val="00BA3321"/>
    <w:rsid w:val="00BA53F6"/>
    <w:rsid w:val="00BA58E3"/>
    <w:rsid w:val="00BA7892"/>
    <w:rsid w:val="00BA7E28"/>
    <w:rsid w:val="00BB07B1"/>
    <w:rsid w:val="00BB1972"/>
    <w:rsid w:val="00BB361C"/>
    <w:rsid w:val="00BB552E"/>
    <w:rsid w:val="00BB6351"/>
    <w:rsid w:val="00BB636B"/>
    <w:rsid w:val="00BB6476"/>
    <w:rsid w:val="00BB6C6F"/>
    <w:rsid w:val="00BB7070"/>
    <w:rsid w:val="00BB7162"/>
    <w:rsid w:val="00BC16A4"/>
    <w:rsid w:val="00BC18E3"/>
    <w:rsid w:val="00BC1C17"/>
    <w:rsid w:val="00BC1C47"/>
    <w:rsid w:val="00BC2DA1"/>
    <w:rsid w:val="00BC4667"/>
    <w:rsid w:val="00BC4880"/>
    <w:rsid w:val="00BC51E3"/>
    <w:rsid w:val="00BC53EB"/>
    <w:rsid w:val="00BC61AA"/>
    <w:rsid w:val="00BC7E75"/>
    <w:rsid w:val="00BD0C23"/>
    <w:rsid w:val="00BD2187"/>
    <w:rsid w:val="00BD3315"/>
    <w:rsid w:val="00BD4E7A"/>
    <w:rsid w:val="00BD66AE"/>
    <w:rsid w:val="00BE0873"/>
    <w:rsid w:val="00BE4561"/>
    <w:rsid w:val="00BE61FB"/>
    <w:rsid w:val="00BF1088"/>
    <w:rsid w:val="00BF1737"/>
    <w:rsid w:val="00BF1CE1"/>
    <w:rsid w:val="00BF30B6"/>
    <w:rsid w:val="00BF36DD"/>
    <w:rsid w:val="00BF3896"/>
    <w:rsid w:val="00BF3C50"/>
    <w:rsid w:val="00BF3FC6"/>
    <w:rsid w:val="00BF454F"/>
    <w:rsid w:val="00BF6F0A"/>
    <w:rsid w:val="00BF7612"/>
    <w:rsid w:val="00C00ACA"/>
    <w:rsid w:val="00C01D0F"/>
    <w:rsid w:val="00C02A90"/>
    <w:rsid w:val="00C04D2F"/>
    <w:rsid w:val="00C04F2B"/>
    <w:rsid w:val="00C07E22"/>
    <w:rsid w:val="00C107E0"/>
    <w:rsid w:val="00C11690"/>
    <w:rsid w:val="00C118C8"/>
    <w:rsid w:val="00C120CF"/>
    <w:rsid w:val="00C13DA7"/>
    <w:rsid w:val="00C16BD2"/>
    <w:rsid w:val="00C17561"/>
    <w:rsid w:val="00C17920"/>
    <w:rsid w:val="00C179F2"/>
    <w:rsid w:val="00C17E6F"/>
    <w:rsid w:val="00C17FFB"/>
    <w:rsid w:val="00C20578"/>
    <w:rsid w:val="00C217EE"/>
    <w:rsid w:val="00C22A59"/>
    <w:rsid w:val="00C22CFC"/>
    <w:rsid w:val="00C22FAF"/>
    <w:rsid w:val="00C2340A"/>
    <w:rsid w:val="00C253EB"/>
    <w:rsid w:val="00C2550E"/>
    <w:rsid w:val="00C25F4D"/>
    <w:rsid w:val="00C27DCF"/>
    <w:rsid w:val="00C31AC9"/>
    <w:rsid w:val="00C31F98"/>
    <w:rsid w:val="00C340DE"/>
    <w:rsid w:val="00C348EC"/>
    <w:rsid w:val="00C3617E"/>
    <w:rsid w:val="00C37C8B"/>
    <w:rsid w:val="00C37F36"/>
    <w:rsid w:val="00C40A89"/>
    <w:rsid w:val="00C4534C"/>
    <w:rsid w:val="00C45429"/>
    <w:rsid w:val="00C4564D"/>
    <w:rsid w:val="00C463BC"/>
    <w:rsid w:val="00C46C85"/>
    <w:rsid w:val="00C505B7"/>
    <w:rsid w:val="00C509EE"/>
    <w:rsid w:val="00C50FC1"/>
    <w:rsid w:val="00C52466"/>
    <w:rsid w:val="00C52F38"/>
    <w:rsid w:val="00C53147"/>
    <w:rsid w:val="00C6132F"/>
    <w:rsid w:val="00C61BAC"/>
    <w:rsid w:val="00C62251"/>
    <w:rsid w:val="00C62EC5"/>
    <w:rsid w:val="00C6357E"/>
    <w:rsid w:val="00C64A13"/>
    <w:rsid w:val="00C64D61"/>
    <w:rsid w:val="00C70376"/>
    <w:rsid w:val="00C70ADA"/>
    <w:rsid w:val="00C717D8"/>
    <w:rsid w:val="00C7225E"/>
    <w:rsid w:val="00C766EA"/>
    <w:rsid w:val="00C775E9"/>
    <w:rsid w:val="00C77A0B"/>
    <w:rsid w:val="00C77C08"/>
    <w:rsid w:val="00C8146B"/>
    <w:rsid w:val="00C81817"/>
    <w:rsid w:val="00C81F83"/>
    <w:rsid w:val="00C8323E"/>
    <w:rsid w:val="00C835BF"/>
    <w:rsid w:val="00C83DA7"/>
    <w:rsid w:val="00C84624"/>
    <w:rsid w:val="00C84DF3"/>
    <w:rsid w:val="00C8584F"/>
    <w:rsid w:val="00C863EA"/>
    <w:rsid w:val="00C8656B"/>
    <w:rsid w:val="00C87ED8"/>
    <w:rsid w:val="00C90D26"/>
    <w:rsid w:val="00C9491E"/>
    <w:rsid w:val="00C95523"/>
    <w:rsid w:val="00C95909"/>
    <w:rsid w:val="00C963AC"/>
    <w:rsid w:val="00C96BCE"/>
    <w:rsid w:val="00C96D45"/>
    <w:rsid w:val="00C97CA5"/>
    <w:rsid w:val="00CA2693"/>
    <w:rsid w:val="00CA4EF9"/>
    <w:rsid w:val="00CA62BE"/>
    <w:rsid w:val="00CA62EE"/>
    <w:rsid w:val="00CA6842"/>
    <w:rsid w:val="00CB20A1"/>
    <w:rsid w:val="00CB2442"/>
    <w:rsid w:val="00CB3969"/>
    <w:rsid w:val="00CB75EA"/>
    <w:rsid w:val="00CB7862"/>
    <w:rsid w:val="00CB7FD2"/>
    <w:rsid w:val="00CC12C5"/>
    <w:rsid w:val="00CC1839"/>
    <w:rsid w:val="00CC2E19"/>
    <w:rsid w:val="00CC2F12"/>
    <w:rsid w:val="00CC337E"/>
    <w:rsid w:val="00CC39CD"/>
    <w:rsid w:val="00CC3A2C"/>
    <w:rsid w:val="00CC4178"/>
    <w:rsid w:val="00CC603B"/>
    <w:rsid w:val="00CC617A"/>
    <w:rsid w:val="00CC7985"/>
    <w:rsid w:val="00CD08F0"/>
    <w:rsid w:val="00CD1614"/>
    <w:rsid w:val="00CD28E5"/>
    <w:rsid w:val="00CD423B"/>
    <w:rsid w:val="00CD4C83"/>
    <w:rsid w:val="00CD555D"/>
    <w:rsid w:val="00CD6569"/>
    <w:rsid w:val="00CE1189"/>
    <w:rsid w:val="00CE18E4"/>
    <w:rsid w:val="00CE208E"/>
    <w:rsid w:val="00CE25A2"/>
    <w:rsid w:val="00CE30F3"/>
    <w:rsid w:val="00CE4B81"/>
    <w:rsid w:val="00CE6836"/>
    <w:rsid w:val="00CF0F17"/>
    <w:rsid w:val="00CF119F"/>
    <w:rsid w:val="00CF125B"/>
    <w:rsid w:val="00CF2467"/>
    <w:rsid w:val="00CF365B"/>
    <w:rsid w:val="00CF3882"/>
    <w:rsid w:val="00CF394F"/>
    <w:rsid w:val="00CF43D1"/>
    <w:rsid w:val="00CF680D"/>
    <w:rsid w:val="00D00C5E"/>
    <w:rsid w:val="00D020D7"/>
    <w:rsid w:val="00D02617"/>
    <w:rsid w:val="00D033D5"/>
    <w:rsid w:val="00D04029"/>
    <w:rsid w:val="00D10D44"/>
    <w:rsid w:val="00D12AAC"/>
    <w:rsid w:val="00D14041"/>
    <w:rsid w:val="00D144E5"/>
    <w:rsid w:val="00D17BDE"/>
    <w:rsid w:val="00D20454"/>
    <w:rsid w:val="00D20A5A"/>
    <w:rsid w:val="00D20AE1"/>
    <w:rsid w:val="00D2218A"/>
    <w:rsid w:val="00D23053"/>
    <w:rsid w:val="00D235B1"/>
    <w:rsid w:val="00D26F74"/>
    <w:rsid w:val="00D2768D"/>
    <w:rsid w:val="00D3076F"/>
    <w:rsid w:val="00D30923"/>
    <w:rsid w:val="00D32697"/>
    <w:rsid w:val="00D33942"/>
    <w:rsid w:val="00D33C58"/>
    <w:rsid w:val="00D35AA4"/>
    <w:rsid w:val="00D36786"/>
    <w:rsid w:val="00D36886"/>
    <w:rsid w:val="00D41866"/>
    <w:rsid w:val="00D41F6D"/>
    <w:rsid w:val="00D42102"/>
    <w:rsid w:val="00D432E5"/>
    <w:rsid w:val="00D44B12"/>
    <w:rsid w:val="00D4586A"/>
    <w:rsid w:val="00D460D8"/>
    <w:rsid w:val="00D50FF5"/>
    <w:rsid w:val="00D510F3"/>
    <w:rsid w:val="00D51354"/>
    <w:rsid w:val="00D51BA2"/>
    <w:rsid w:val="00D52CA4"/>
    <w:rsid w:val="00D54206"/>
    <w:rsid w:val="00D54D8C"/>
    <w:rsid w:val="00D55660"/>
    <w:rsid w:val="00D56391"/>
    <w:rsid w:val="00D60B63"/>
    <w:rsid w:val="00D619FE"/>
    <w:rsid w:val="00D6348D"/>
    <w:rsid w:val="00D6351B"/>
    <w:rsid w:val="00D644E6"/>
    <w:rsid w:val="00D65763"/>
    <w:rsid w:val="00D659E7"/>
    <w:rsid w:val="00D701DA"/>
    <w:rsid w:val="00D70C42"/>
    <w:rsid w:val="00D713AE"/>
    <w:rsid w:val="00D7259A"/>
    <w:rsid w:val="00D732C0"/>
    <w:rsid w:val="00D74196"/>
    <w:rsid w:val="00D74252"/>
    <w:rsid w:val="00D74372"/>
    <w:rsid w:val="00D7480C"/>
    <w:rsid w:val="00D74B8F"/>
    <w:rsid w:val="00D74CBF"/>
    <w:rsid w:val="00D7512A"/>
    <w:rsid w:val="00D75572"/>
    <w:rsid w:val="00D7620A"/>
    <w:rsid w:val="00D76ADD"/>
    <w:rsid w:val="00D808FC"/>
    <w:rsid w:val="00D81002"/>
    <w:rsid w:val="00D820F1"/>
    <w:rsid w:val="00D83E47"/>
    <w:rsid w:val="00D859ED"/>
    <w:rsid w:val="00D862F4"/>
    <w:rsid w:val="00D92367"/>
    <w:rsid w:val="00D92C33"/>
    <w:rsid w:val="00D93EED"/>
    <w:rsid w:val="00D95E99"/>
    <w:rsid w:val="00D96A65"/>
    <w:rsid w:val="00D96B18"/>
    <w:rsid w:val="00D979F4"/>
    <w:rsid w:val="00DA0A20"/>
    <w:rsid w:val="00DA2E7D"/>
    <w:rsid w:val="00DA39A0"/>
    <w:rsid w:val="00DA444F"/>
    <w:rsid w:val="00DA4A66"/>
    <w:rsid w:val="00DA5264"/>
    <w:rsid w:val="00DA53EE"/>
    <w:rsid w:val="00DA58D6"/>
    <w:rsid w:val="00DA5926"/>
    <w:rsid w:val="00DA6E47"/>
    <w:rsid w:val="00DB0CBC"/>
    <w:rsid w:val="00DB0D30"/>
    <w:rsid w:val="00DB0E36"/>
    <w:rsid w:val="00DB127B"/>
    <w:rsid w:val="00DB1E46"/>
    <w:rsid w:val="00DB2CCE"/>
    <w:rsid w:val="00DB430E"/>
    <w:rsid w:val="00DB5899"/>
    <w:rsid w:val="00DB6EC5"/>
    <w:rsid w:val="00DB718D"/>
    <w:rsid w:val="00DC0364"/>
    <w:rsid w:val="00DC0700"/>
    <w:rsid w:val="00DC16F5"/>
    <w:rsid w:val="00DC1F56"/>
    <w:rsid w:val="00DC24E5"/>
    <w:rsid w:val="00DC2B41"/>
    <w:rsid w:val="00DC2F96"/>
    <w:rsid w:val="00DC464C"/>
    <w:rsid w:val="00DC5C4C"/>
    <w:rsid w:val="00DC70DC"/>
    <w:rsid w:val="00DC734E"/>
    <w:rsid w:val="00DC7BC3"/>
    <w:rsid w:val="00DD020C"/>
    <w:rsid w:val="00DD12D7"/>
    <w:rsid w:val="00DD33C8"/>
    <w:rsid w:val="00DD3B22"/>
    <w:rsid w:val="00DD3DC0"/>
    <w:rsid w:val="00DD4806"/>
    <w:rsid w:val="00DD4D24"/>
    <w:rsid w:val="00DD500A"/>
    <w:rsid w:val="00DD647B"/>
    <w:rsid w:val="00DE03B2"/>
    <w:rsid w:val="00DE10AC"/>
    <w:rsid w:val="00DE36D3"/>
    <w:rsid w:val="00DE3FE1"/>
    <w:rsid w:val="00DE4550"/>
    <w:rsid w:val="00DE498E"/>
    <w:rsid w:val="00DE4A4A"/>
    <w:rsid w:val="00DE59FA"/>
    <w:rsid w:val="00DE5EC8"/>
    <w:rsid w:val="00DE7E97"/>
    <w:rsid w:val="00DF0FF7"/>
    <w:rsid w:val="00DF1E2B"/>
    <w:rsid w:val="00DF2321"/>
    <w:rsid w:val="00DF2ADB"/>
    <w:rsid w:val="00DF323A"/>
    <w:rsid w:val="00DF3C0C"/>
    <w:rsid w:val="00DF41C6"/>
    <w:rsid w:val="00DF7380"/>
    <w:rsid w:val="00E003FD"/>
    <w:rsid w:val="00E00F6A"/>
    <w:rsid w:val="00E016D6"/>
    <w:rsid w:val="00E034FA"/>
    <w:rsid w:val="00E03594"/>
    <w:rsid w:val="00E03642"/>
    <w:rsid w:val="00E04973"/>
    <w:rsid w:val="00E07C27"/>
    <w:rsid w:val="00E11D47"/>
    <w:rsid w:val="00E11E43"/>
    <w:rsid w:val="00E12D89"/>
    <w:rsid w:val="00E132B6"/>
    <w:rsid w:val="00E13D8A"/>
    <w:rsid w:val="00E154DB"/>
    <w:rsid w:val="00E15A05"/>
    <w:rsid w:val="00E15F61"/>
    <w:rsid w:val="00E2046A"/>
    <w:rsid w:val="00E2123E"/>
    <w:rsid w:val="00E27748"/>
    <w:rsid w:val="00E27E97"/>
    <w:rsid w:val="00E30389"/>
    <w:rsid w:val="00E30DF8"/>
    <w:rsid w:val="00E3421D"/>
    <w:rsid w:val="00E373F8"/>
    <w:rsid w:val="00E4090E"/>
    <w:rsid w:val="00E40F1A"/>
    <w:rsid w:val="00E40FBA"/>
    <w:rsid w:val="00E413BB"/>
    <w:rsid w:val="00E4173F"/>
    <w:rsid w:val="00E421E8"/>
    <w:rsid w:val="00E42A15"/>
    <w:rsid w:val="00E42BB3"/>
    <w:rsid w:val="00E43343"/>
    <w:rsid w:val="00E46814"/>
    <w:rsid w:val="00E4693B"/>
    <w:rsid w:val="00E46A25"/>
    <w:rsid w:val="00E47492"/>
    <w:rsid w:val="00E51B3F"/>
    <w:rsid w:val="00E543A8"/>
    <w:rsid w:val="00E54B1D"/>
    <w:rsid w:val="00E553A5"/>
    <w:rsid w:val="00E56811"/>
    <w:rsid w:val="00E612D3"/>
    <w:rsid w:val="00E6195F"/>
    <w:rsid w:val="00E620A7"/>
    <w:rsid w:val="00E62BCA"/>
    <w:rsid w:val="00E63052"/>
    <w:rsid w:val="00E643D2"/>
    <w:rsid w:val="00E6518B"/>
    <w:rsid w:val="00E668CB"/>
    <w:rsid w:val="00E66E5E"/>
    <w:rsid w:val="00E67645"/>
    <w:rsid w:val="00E67A37"/>
    <w:rsid w:val="00E712D6"/>
    <w:rsid w:val="00E72FFD"/>
    <w:rsid w:val="00E7510B"/>
    <w:rsid w:val="00E7542E"/>
    <w:rsid w:val="00E80742"/>
    <w:rsid w:val="00E82498"/>
    <w:rsid w:val="00E83DE4"/>
    <w:rsid w:val="00E8431A"/>
    <w:rsid w:val="00E87A3C"/>
    <w:rsid w:val="00E92C97"/>
    <w:rsid w:val="00E957C2"/>
    <w:rsid w:val="00E95BE8"/>
    <w:rsid w:val="00E95CAB"/>
    <w:rsid w:val="00E95FBE"/>
    <w:rsid w:val="00E96E8A"/>
    <w:rsid w:val="00E97A76"/>
    <w:rsid w:val="00EA115E"/>
    <w:rsid w:val="00EA2E06"/>
    <w:rsid w:val="00EA44FC"/>
    <w:rsid w:val="00EA5169"/>
    <w:rsid w:val="00EA7A91"/>
    <w:rsid w:val="00EB0635"/>
    <w:rsid w:val="00EB0C4D"/>
    <w:rsid w:val="00EB348F"/>
    <w:rsid w:val="00EB4255"/>
    <w:rsid w:val="00EB4316"/>
    <w:rsid w:val="00EB6131"/>
    <w:rsid w:val="00EB624D"/>
    <w:rsid w:val="00EB6A54"/>
    <w:rsid w:val="00EB6BE2"/>
    <w:rsid w:val="00EC0360"/>
    <w:rsid w:val="00EC0CF2"/>
    <w:rsid w:val="00EC2485"/>
    <w:rsid w:val="00EC3A5D"/>
    <w:rsid w:val="00EC4DB5"/>
    <w:rsid w:val="00EC69FA"/>
    <w:rsid w:val="00EC6D20"/>
    <w:rsid w:val="00ED44D9"/>
    <w:rsid w:val="00EE01D7"/>
    <w:rsid w:val="00EE0966"/>
    <w:rsid w:val="00EE1367"/>
    <w:rsid w:val="00EE1796"/>
    <w:rsid w:val="00EE3F89"/>
    <w:rsid w:val="00EE5B74"/>
    <w:rsid w:val="00EE60D7"/>
    <w:rsid w:val="00EF0D10"/>
    <w:rsid w:val="00EF42D0"/>
    <w:rsid w:val="00EF5F31"/>
    <w:rsid w:val="00EF6C7A"/>
    <w:rsid w:val="00EF7172"/>
    <w:rsid w:val="00EF7BA3"/>
    <w:rsid w:val="00F00B0E"/>
    <w:rsid w:val="00F01A7D"/>
    <w:rsid w:val="00F02167"/>
    <w:rsid w:val="00F039AE"/>
    <w:rsid w:val="00F03A89"/>
    <w:rsid w:val="00F041EA"/>
    <w:rsid w:val="00F04606"/>
    <w:rsid w:val="00F04781"/>
    <w:rsid w:val="00F051A1"/>
    <w:rsid w:val="00F05C9B"/>
    <w:rsid w:val="00F0671C"/>
    <w:rsid w:val="00F07AA3"/>
    <w:rsid w:val="00F11674"/>
    <w:rsid w:val="00F13D8E"/>
    <w:rsid w:val="00F140A3"/>
    <w:rsid w:val="00F14451"/>
    <w:rsid w:val="00F14D5C"/>
    <w:rsid w:val="00F1562E"/>
    <w:rsid w:val="00F15AEC"/>
    <w:rsid w:val="00F164BD"/>
    <w:rsid w:val="00F1670F"/>
    <w:rsid w:val="00F16C2B"/>
    <w:rsid w:val="00F17666"/>
    <w:rsid w:val="00F20F26"/>
    <w:rsid w:val="00F21544"/>
    <w:rsid w:val="00F227DA"/>
    <w:rsid w:val="00F229FD"/>
    <w:rsid w:val="00F23C36"/>
    <w:rsid w:val="00F24A07"/>
    <w:rsid w:val="00F25718"/>
    <w:rsid w:val="00F25A01"/>
    <w:rsid w:val="00F25BC8"/>
    <w:rsid w:val="00F26583"/>
    <w:rsid w:val="00F307AE"/>
    <w:rsid w:val="00F36909"/>
    <w:rsid w:val="00F37515"/>
    <w:rsid w:val="00F377C6"/>
    <w:rsid w:val="00F378E8"/>
    <w:rsid w:val="00F4111F"/>
    <w:rsid w:val="00F41211"/>
    <w:rsid w:val="00F42A49"/>
    <w:rsid w:val="00F450D9"/>
    <w:rsid w:val="00F45285"/>
    <w:rsid w:val="00F45501"/>
    <w:rsid w:val="00F50A49"/>
    <w:rsid w:val="00F513CE"/>
    <w:rsid w:val="00F539A7"/>
    <w:rsid w:val="00F540AD"/>
    <w:rsid w:val="00F56170"/>
    <w:rsid w:val="00F56C8B"/>
    <w:rsid w:val="00F57C9E"/>
    <w:rsid w:val="00F60C28"/>
    <w:rsid w:val="00F61B5B"/>
    <w:rsid w:val="00F63CA9"/>
    <w:rsid w:val="00F63D35"/>
    <w:rsid w:val="00F63FD6"/>
    <w:rsid w:val="00F64086"/>
    <w:rsid w:val="00F645F6"/>
    <w:rsid w:val="00F645FE"/>
    <w:rsid w:val="00F65A6E"/>
    <w:rsid w:val="00F65F08"/>
    <w:rsid w:val="00F671A7"/>
    <w:rsid w:val="00F67DBE"/>
    <w:rsid w:val="00F72BBD"/>
    <w:rsid w:val="00F72CD6"/>
    <w:rsid w:val="00F75CF2"/>
    <w:rsid w:val="00F809B0"/>
    <w:rsid w:val="00F809D2"/>
    <w:rsid w:val="00F83F84"/>
    <w:rsid w:val="00F85C00"/>
    <w:rsid w:val="00F8675B"/>
    <w:rsid w:val="00F86D66"/>
    <w:rsid w:val="00F8709A"/>
    <w:rsid w:val="00F90CA7"/>
    <w:rsid w:val="00F90EBF"/>
    <w:rsid w:val="00F911DD"/>
    <w:rsid w:val="00F9142F"/>
    <w:rsid w:val="00F918DD"/>
    <w:rsid w:val="00F91D1A"/>
    <w:rsid w:val="00F91F62"/>
    <w:rsid w:val="00F94048"/>
    <w:rsid w:val="00F9418F"/>
    <w:rsid w:val="00F9446F"/>
    <w:rsid w:val="00F94C80"/>
    <w:rsid w:val="00F94F5A"/>
    <w:rsid w:val="00F9510D"/>
    <w:rsid w:val="00F952E7"/>
    <w:rsid w:val="00F9615F"/>
    <w:rsid w:val="00F96F56"/>
    <w:rsid w:val="00F97FDA"/>
    <w:rsid w:val="00FA03DD"/>
    <w:rsid w:val="00FA0928"/>
    <w:rsid w:val="00FA0D99"/>
    <w:rsid w:val="00FA3FFF"/>
    <w:rsid w:val="00FA5B94"/>
    <w:rsid w:val="00FA71E8"/>
    <w:rsid w:val="00FA7611"/>
    <w:rsid w:val="00FA7931"/>
    <w:rsid w:val="00FB0513"/>
    <w:rsid w:val="00FB3012"/>
    <w:rsid w:val="00FB3100"/>
    <w:rsid w:val="00FB393F"/>
    <w:rsid w:val="00FB4794"/>
    <w:rsid w:val="00FB4B8A"/>
    <w:rsid w:val="00FB4E8C"/>
    <w:rsid w:val="00FB56EA"/>
    <w:rsid w:val="00FB62FB"/>
    <w:rsid w:val="00FB7F46"/>
    <w:rsid w:val="00FC00F3"/>
    <w:rsid w:val="00FC20B8"/>
    <w:rsid w:val="00FC2F4A"/>
    <w:rsid w:val="00FC37A3"/>
    <w:rsid w:val="00FC3A18"/>
    <w:rsid w:val="00FC4C99"/>
    <w:rsid w:val="00FD2F2C"/>
    <w:rsid w:val="00FD36CF"/>
    <w:rsid w:val="00FD3AA5"/>
    <w:rsid w:val="00FD3ACC"/>
    <w:rsid w:val="00FE0BEC"/>
    <w:rsid w:val="00FE106B"/>
    <w:rsid w:val="00FE2F49"/>
    <w:rsid w:val="00FE334E"/>
    <w:rsid w:val="00FE3EB0"/>
    <w:rsid w:val="00FE4C87"/>
    <w:rsid w:val="00FE6CA8"/>
    <w:rsid w:val="00FE6E06"/>
    <w:rsid w:val="00FF1BBD"/>
    <w:rsid w:val="00FF3135"/>
    <w:rsid w:val="00FF5DCF"/>
    <w:rsid w:val="00FF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EA3"/>
  <w15:docId w15:val="{17B42E4B-A1CF-48CE-B34C-04161D60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CD6"/>
  </w:style>
  <w:style w:type="character" w:styleId="a3">
    <w:name w:val="Hyperlink"/>
    <w:uiPriority w:val="99"/>
    <w:rsid w:val="00F72CD6"/>
    <w:rPr>
      <w:color w:val="0000FF"/>
      <w:u w:val="single"/>
    </w:rPr>
  </w:style>
  <w:style w:type="paragraph" w:styleId="a4">
    <w:name w:val="Body Text"/>
    <w:aliases w:val="Основной текст Знак Знак Знак Знак,Основной текст Знак Знак,Основной текст Знак Знак Знак Знак Знак Знак Знак Знак,Основной текст Знак Знак Знак Знак Знак1 Знак Знак Знак,Основной текст Знак Знак Знак Знак Знак Знак Знак Знак Знак,Знак"/>
    <w:basedOn w:val="a"/>
    <w:link w:val="a5"/>
    <w:qFormat/>
    <w:rsid w:val="00F72CD6"/>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aliases w:val="Основной текст Знак Знак Знак Знак Знак,Основной текст Знак Знак Знак,Основной текст Знак Знак Знак Знак Знак Знак Знак Знак Знак1,Основной текст Знак Знак Знак Знак Знак1 Знак Знак Знак Знак,Знак Знак"/>
    <w:basedOn w:val="a0"/>
    <w:link w:val="a4"/>
    <w:rsid w:val="00F72CD6"/>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F72CD6"/>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F72CD6"/>
    <w:rPr>
      <w:rFonts w:ascii="Arial" w:eastAsia="Times New Roman" w:hAnsi="Arial" w:cs="Times New Roman"/>
      <w:lang w:eastAsia="ru-RU"/>
    </w:rPr>
  </w:style>
  <w:style w:type="paragraph" w:styleId="a6">
    <w:name w:val="header"/>
    <w:aliases w:val="Верхний колонтитул1,Знак3"/>
    <w:basedOn w:val="a"/>
    <w:link w:val="a7"/>
    <w:uiPriority w:val="99"/>
    <w:rsid w:val="00F72CD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Верхний колонтитул1 Знак,Знак3 Знак"/>
    <w:basedOn w:val="a0"/>
    <w:link w:val="a6"/>
    <w:uiPriority w:val="99"/>
    <w:rsid w:val="00F72CD6"/>
    <w:rPr>
      <w:rFonts w:ascii="Times New Roman" w:eastAsia="Times New Roman" w:hAnsi="Times New Roman" w:cs="Times New Roman"/>
      <w:sz w:val="24"/>
      <w:szCs w:val="24"/>
      <w:lang w:val="x-none" w:eastAsia="x-none"/>
    </w:rPr>
  </w:style>
  <w:style w:type="paragraph" w:styleId="a8">
    <w:name w:val="endnote text"/>
    <w:basedOn w:val="a"/>
    <w:link w:val="a9"/>
    <w:uiPriority w:val="99"/>
    <w:unhideWhenUsed/>
    <w:rsid w:val="00F72CD6"/>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rsid w:val="00F72CD6"/>
    <w:rPr>
      <w:rFonts w:ascii="Times New Roman" w:eastAsia="Times New Roman" w:hAnsi="Times New Roman" w:cs="Times New Roman"/>
      <w:sz w:val="20"/>
      <w:szCs w:val="20"/>
      <w:lang w:eastAsia="ru-RU"/>
    </w:rPr>
  </w:style>
  <w:style w:type="paragraph" w:styleId="aa">
    <w:name w:val="footnote text"/>
    <w:aliases w:val="Текст сноски Знак Знак,Текст сноски Знак Знак Знак Знак"/>
    <w:basedOn w:val="a"/>
    <w:link w:val="ab"/>
    <w:rsid w:val="00F72C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Текст сноски Знак Знак Знак Знак Знак"/>
    <w:basedOn w:val="a0"/>
    <w:link w:val="aa"/>
    <w:rsid w:val="00F72CD6"/>
    <w:rPr>
      <w:rFonts w:ascii="Times New Roman" w:eastAsia="Times New Roman" w:hAnsi="Times New Roman" w:cs="Times New Roman"/>
      <w:sz w:val="20"/>
      <w:szCs w:val="20"/>
      <w:lang w:eastAsia="ru-RU"/>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d"/>
    <w:uiPriority w:val="99"/>
    <w:locked/>
    <w:rsid w:val="00F72CD6"/>
    <w:rPr>
      <w:rFonts w:ascii="Courier New" w:hAnsi="Courier New" w:cs="Courier New"/>
    </w:rPr>
  </w:style>
  <w:style w:type="paragraph" w:styleId="ad">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Знак2 Знак Знак Знак"/>
    <w:basedOn w:val="a"/>
    <w:link w:val="ac"/>
    <w:uiPriority w:val="99"/>
    <w:rsid w:val="00F72CD6"/>
    <w:pPr>
      <w:spacing w:after="0" w:line="240" w:lineRule="auto"/>
    </w:pPr>
    <w:rPr>
      <w:rFonts w:ascii="Courier New" w:hAnsi="Courier New" w:cs="Courier New"/>
    </w:rPr>
  </w:style>
  <w:style w:type="character" w:customStyle="1" w:styleId="10">
    <w:name w:val="Текст Знак1"/>
    <w:basedOn w:val="a0"/>
    <w:uiPriority w:val="99"/>
    <w:semiHidden/>
    <w:rsid w:val="00F72CD6"/>
    <w:rPr>
      <w:rFonts w:ascii="Consolas" w:hAnsi="Consolas"/>
      <w:sz w:val="21"/>
      <w:szCs w:val="21"/>
    </w:rPr>
  </w:style>
  <w:style w:type="paragraph" w:styleId="ae">
    <w:name w:val="No Spacing"/>
    <w:uiPriority w:val="1"/>
    <w:qFormat/>
    <w:rsid w:val="00F72CD6"/>
    <w:pPr>
      <w:suppressAutoHyphens/>
      <w:spacing w:after="0" w:line="240" w:lineRule="auto"/>
    </w:pPr>
    <w:rPr>
      <w:rFonts w:ascii="Calibri" w:eastAsia="Calibri" w:hAnsi="Calibri" w:cs="Calibri"/>
      <w:kern w:val="2"/>
      <w:lang w:eastAsia="ar-SA"/>
    </w:rPr>
  </w:style>
  <w:style w:type="paragraph" w:styleId="af">
    <w:name w:val="List Paragraph"/>
    <w:basedOn w:val="a"/>
    <w:uiPriority w:val="34"/>
    <w:qFormat/>
    <w:rsid w:val="00F72CD6"/>
    <w:pPr>
      <w:spacing w:after="0" w:line="240" w:lineRule="auto"/>
      <w:ind w:left="720" w:firstLine="709"/>
      <w:contextualSpacing/>
    </w:pPr>
    <w:rPr>
      <w:rFonts w:ascii="Times New Roman" w:eastAsia="Times New Roman" w:hAnsi="Times New Roman" w:cs="Calibri"/>
      <w:sz w:val="28"/>
    </w:rPr>
  </w:style>
  <w:style w:type="paragraph" w:customStyle="1" w:styleId="af0">
    <w:name w:val="Документ"/>
    <w:basedOn w:val="a"/>
    <w:link w:val="af1"/>
    <w:rsid w:val="00F72CD6"/>
    <w:pPr>
      <w:spacing w:after="0" w:line="240" w:lineRule="auto"/>
      <w:ind w:firstLine="567"/>
      <w:jc w:val="both"/>
    </w:pPr>
    <w:rPr>
      <w:rFonts w:ascii="Times New Roman" w:eastAsia="Times New Roman" w:hAnsi="Times New Roman" w:cs="Times New Roman"/>
      <w:b/>
      <w:bCs/>
      <w:sz w:val="24"/>
      <w:szCs w:val="24"/>
      <w:lang w:val="x-none" w:eastAsia="x-none"/>
    </w:rPr>
  </w:style>
  <w:style w:type="character" w:customStyle="1" w:styleId="af1">
    <w:name w:val="Документ Знак"/>
    <w:link w:val="af0"/>
    <w:locked/>
    <w:rsid w:val="00F72CD6"/>
    <w:rPr>
      <w:rFonts w:ascii="Times New Roman" w:eastAsia="Times New Roman" w:hAnsi="Times New Roman" w:cs="Times New Roman"/>
      <w:b/>
      <w:bCs/>
      <w:sz w:val="24"/>
      <w:szCs w:val="24"/>
      <w:lang w:val="x-none" w:eastAsia="x-none"/>
    </w:rPr>
  </w:style>
  <w:style w:type="paragraph" w:customStyle="1" w:styleId="11">
    <w:name w:val="Без интервала1"/>
    <w:rsid w:val="00F72CD6"/>
    <w:pPr>
      <w:spacing w:after="0" w:line="240" w:lineRule="auto"/>
    </w:pPr>
    <w:rPr>
      <w:rFonts w:ascii="Calibri" w:eastAsia="Times New Roman" w:hAnsi="Calibri" w:cs="Times New Roman"/>
      <w:szCs w:val="20"/>
      <w:lang w:eastAsia="ru-RU"/>
    </w:rPr>
  </w:style>
  <w:style w:type="character" w:customStyle="1" w:styleId="12">
    <w:name w:val="Основной шрифт абзаца1"/>
    <w:rsid w:val="00F72CD6"/>
  </w:style>
  <w:style w:type="paragraph" w:styleId="af2">
    <w:name w:val="Normal (Web)"/>
    <w:basedOn w:val="a"/>
    <w:uiPriority w:val="99"/>
    <w:unhideWhenUsed/>
    <w:qFormat/>
    <w:rsid w:val="00AE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E16AF"/>
  </w:style>
  <w:style w:type="character" w:customStyle="1" w:styleId="13">
    <w:name w:val="Неразрешенное упоминание1"/>
    <w:basedOn w:val="a0"/>
    <w:uiPriority w:val="99"/>
    <w:semiHidden/>
    <w:unhideWhenUsed/>
    <w:rsid w:val="00AE16AF"/>
    <w:rPr>
      <w:color w:val="605E5C"/>
      <w:shd w:val="clear" w:color="auto" w:fill="E1DFDD"/>
    </w:rPr>
  </w:style>
  <w:style w:type="character" w:styleId="af3">
    <w:name w:val="Strong"/>
    <w:qFormat/>
    <w:rsid w:val="00E11E43"/>
    <w:rPr>
      <w:b/>
      <w:bCs/>
    </w:rPr>
  </w:style>
  <w:style w:type="table" w:styleId="af4">
    <w:name w:val="Table Grid"/>
    <w:basedOn w:val="a1"/>
    <w:uiPriority w:val="39"/>
    <w:rsid w:val="00C1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7F1F0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F1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ED659-AF45-413B-8BEF-0DD9E8A8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Екатерина Алексеевна</dc:creator>
  <cp:keywords/>
  <dc:description/>
  <cp:lastModifiedBy>zakupki</cp:lastModifiedBy>
  <cp:revision>2</cp:revision>
  <cp:lastPrinted>2024-02-14T11:38:00Z</cp:lastPrinted>
  <dcterms:created xsi:type="dcterms:W3CDTF">2024-02-19T08:59:00Z</dcterms:created>
  <dcterms:modified xsi:type="dcterms:W3CDTF">2024-02-19T08:59:00Z</dcterms:modified>
</cp:coreProperties>
</file>