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4EA5D" w14:textId="77777777" w:rsidR="00A062A8" w:rsidRPr="00A062A8" w:rsidRDefault="00A062A8" w:rsidP="00A062A8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  <w:r w:rsidRPr="00A062A8">
        <w:rPr>
          <w:rFonts w:ascii="Times New Roman" w:hAnsi="Times New Roman" w:cs="Times New Roman"/>
          <w:shd w:val="clear" w:color="auto" w:fill="FFFFFF"/>
        </w:rPr>
        <w:t xml:space="preserve">Закупка химических реактивов, </w:t>
      </w:r>
    </w:p>
    <w:p w14:paraId="4C5002FC" w14:textId="18AFBFA3" w:rsidR="00E861CA" w:rsidRPr="00A062A8" w:rsidRDefault="00A062A8" w:rsidP="00A062A8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  <w:r w:rsidRPr="00A062A8">
        <w:rPr>
          <w:rFonts w:ascii="Times New Roman" w:hAnsi="Times New Roman" w:cs="Times New Roman"/>
          <w:shd w:val="clear" w:color="auto" w:fill="FFFFFF"/>
        </w:rPr>
        <w:t>лабораторной посуды и расходных материалов</w:t>
      </w:r>
    </w:p>
    <w:p w14:paraId="29579F7E" w14:textId="40A51AAB" w:rsidR="00A062A8" w:rsidRDefault="0012423D" w:rsidP="00A062A8">
      <w:pPr>
        <w:spacing w:after="0"/>
        <w:jc w:val="right"/>
        <w:rPr>
          <w:rFonts w:ascii="Times New Roman" w:hAnsi="Times New Roman" w:cs="Times New Roman"/>
        </w:rPr>
      </w:pPr>
      <w:hyperlink r:id="rId4" w:tgtFrame="_blank" w:history="1">
        <w:r w:rsidR="00A062A8" w:rsidRPr="00A062A8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</w:rPr>
          <w:t>№ 32413250803</w:t>
        </w:r>
      </w:hyperlink>
    </w:p>
    <w:p w14:paraId="18FCED63" w14:textId="3A2BAB95" w:rsidR="00A062A8" w:rsidRDefault="00A062A8" w:rsidP="00A062A8">
      <w:pPr>
        <w:spacing w:after="0"/>
        <w:jc w:val="right"/>
        <w:rPr>
          <w:rFonts w:ascii="Times New Roman" w:hAnsi="Times New Roman" w:cs="Times New Roman"/>
        </w:rPr>
      </w:pPr>
    </w:p>
    <w:p w14:paraId="38624AF2" w14:textId="2DE1FB42" w:rsidR="00A062A8" w:rsidRDefault="00A062A8" w:rsidP="00A062A8">
      <w:pPr>
        <w:spacing w:after="0"/>
        <w:jc w:val="center"/>
        <w:rPr>
          <w:rFonts w:ascii="Times New Roman" w:hAnsi="Times New Roman" w:cs="Times New Roman"/>
        </w:rPr>
      </w:pPr>
    </w:p>
    <w:p w14:paraId="5170E88B" w14:textId="4DC2A75A" w:rsidR="00A062A8" w:rsidRDefault="00A062A8" w:rsidP="001B2F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Уважаемый заказчик! </w:t>
      </w:r>
    </w:p>
    <w:p w14:paraId="7F2399DF" w14:textId="7C952376" w:rsidR="001B2F8B" w:rsidRDefault="001B2F8B" w:rsidP="001B2F8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2F8B">
        <w:t xml:space="preserve">Просим предоставить </w:t>
      </w:r>
      <w:proofErr w:type="gramStart"/>
      <w:r w:rsidRPr="001B2F8B">
        <w:t>документацию(</w:t>
      </w:r>
      <w:proofErr w:type="gramEnd"/>
      <w:r w:rsidRPr="001B2F8B">
        <w:t xml:space="preserve">а именно, ТЗ) по закупке в редактируемых форматах таких, как: </w:t>
      </w:r>
      <w:r w:rsidRPr="001B2F8B">
        <w:rPr>
          <w:color w:val="000000"/>
          <w:lang w:val="en-US"/>
        </w:rPr>
        <w:t>doc</w:t>
      </w:r>
      <w:r w:rsidRPr="001B2F8B">
        <w:rPr>
          <w:color w:val="000000"/>
        </w:rPr>
        <w:t xml:space="preserve">, </w:t>
      </w:r>
      <w:proofErr w:type="spellStart"/>
      <w:r w:rsidRPr="001B2F8B">
        <w:rPr>
          <w:color w:val="000000"/>
          <w:lang w:val="en-US"/>
        </w:rPr>
        <w:t>docx</w:t>
      </w:r>
      <w:proofErr w:type="spellEnd"/>
      <w:r w:rsidRPr="001B2F8B">
        <w:rPr>
          <w:color w:val="000000"/>
        </w:rPr>
        <w:t xml:space="preserve">, </w:t>
      </w:r>
      <w:proofErr w:type="spellStart"/>
      <w:r w:rsidRPr="001B2F8B">
        <w:rPr>
          <w:color w:val="000000"/>
          <w:lang w:val="en-US"/>
        </w:rPr>
        <w:t>xls</w:t>
      </w:r>
      <w:proofErr w:type="spellEnd"/>
      <w:r w:rsidRPr="001B2F8B">
        <w:rPr>
          <w:color w:val="000000"/>
        </w:rPr>
        <w:t xml:space="preserve">, </w:t>
      </w:r>
      <w:r w:rsidRPr="001B2F8B">
        <w:rPr>
          <w:color w:val="000000"/>
          <w:lang w:val="en-US"/>
        </w:rPr>
        <w:t>xlsx</w:t>
      </w:r>
      <w:r>
        <w:rPr>
          <w:color w:val="000000"/>
        </w:rPr>
        <w:t xml:space="preserve">. </w:t>
      </w:r>
    </w:p>
    <w:p w14:paraId="007E615A" w14:textId="16385FE3" w:rsidR="001B2F8B" w:rsidRPr="001B2F8B" w:rsidRDefault="001B2F8B" w:rsidP="001B2F8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F8B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позиции Минэкономразвития России (письмо от 23.05.2016 N Д28и-1299) необеспечение заказчиком возможности поиска и копирования фрагментов текста размещенной в ЕИС информации является ограничением для ознакомления с ней, а также противоречит Закону о контрактной системе.</w:t>
      </w:r>
      <w:r w:rsidR="00832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F9AFA31" w14:textId="640BE2FF" w:rsidR="00A062A8" w:rsidRDefault="00A062A8" w:rsidP="00A062A8">
      <w:pPr>
        <w:spacing w:after="0"/>
        <w:rPr>
          <w:rFonts w:ascii="Times New Roman" w:hAnsi="Times New Roman" w:cs="Times New Roman"/>
        </w:rPr>
      </w:pPr>
    </w:p>
    <w:p w14:paraId="3710472D" w14:textId="1E47BDD6" w:rsidR="0012423D" w:rsidRPr="0012423D" w:rsidRDefault="0012423D" w:rsidP="00A06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23D">
        <w:rPr>
          <w:rFonts w:ascii="Times New Roman" w:hAnsi="Times New Roman" w:cs="Times New Roman"/>
          <w:sz w:val="24"/>
          <w:szCs w:val="24"/>
        </w:rPr>
        <w:t>ТЗ будет размещено в реда</w:t>
      </w:r>
      <w:bookmarkStart w:id="0" w:name="_GoBack"/>
      <w:bookmarkEnd w:id="0"/>
      <w:r w:rsidRPr="0012423D">
        <w:rPr>
          <w:rFonts w:ascii="Times New Roman" w:hAnsi="Times New Roman" w:cs="Times New Roman"/>
          <w:sz w:val="24"/>
          <w:szCs w:val="24"/>
        </w:rPr>
        <w:t>ктируемом</w:t>
      </w:r>
      <w:r w:rsidRPr="0012423D">
        <w:rPr>
          <w:rFonts w:ascii="Times New Roman" w:hAnsi="Times New Roman" w:cs="Times New Roman"/>
          <w:sz w:val="24"/>
          <w:szCs w:val="24"/>
        </w:rPr>
        <w:t xml:space="preserve"> формат</w:t>
      </w:r>
      <w:r w:rsidRPr="0012423D">
        <w:rPr>
          <w:rFonts w:ascii="Times New Roman" w:hAnsi="Times New Roman" w:cs="Times New Roman"/>
          <w:sz w:val="24"/>
          <w:szCs w:val="24"/>
        </w:rPr>
        <w:t>е.</w:t>
      </w:r>
    </w:p>
    <w:sectPr w:rsidR="0012423D" w:rsidRPr="0012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6A"/>
    <w:rsid w:val="0012423D"/>
    <w:rsid w:val="001B2F8B"/>
    <w:rsid w:val="008326A7"/>
    <w:rsid w:val="008E7A6A"/>
    <w:rsid w:val="00A062A8"/>
    <w:rsid w:val="00E8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8DD9"/>
  <w15:chartTrackingRefBased/>
  <w15:docId w15:val="{3AE6EFDB-15C0-4DA7-B22B-9F4215B7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2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B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/notice/notice223/common-info.html?noticeInfoId=16340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Vas</dc:creator>
  <cp:keywords/>
  <dc:description/>
  <cp:lastModifiedBy>zakupki</cp:lastModifiedBy>
  <cp:revision>2</cp:revision>
  <dcterms:created xsi:type="dcterms:W3CDTF">2024-02-08T06:44:00Z</dcterms:created>
  <dcterms:modified xsi:type="dcterms:W3CDTF">2024-02-08T06:44:00Z</dcterms:modified>
</cp:coreProperties>
</file>